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F02" w14:textId="77777777" w:rsidR="009B7DBC" w:rsidRDefault="009B7DBC" w:rsidP="009B7DBC">
      <w:pPr>
        <w:pStyle w:val="a6"/>
        <w:jc w:val="center"/>
        <w:rPr>
          <w:rFonts w:ascii="Arial" w:hAnsi="Arial" w:cs="Arial"/>
          <w:bCs/>
          <w:sz w:val="20"/>
          <w:szCs w:val="22"/>
        </w:rPr>
      </w:pPr>
      <w:bookmarkStart w:id="0" w:name="_GoBack"/>
      <w:bookmarkEnd w:id="0"/>
    </w:p>
    <w:p w14:paraId="0D803D46" w14:textId="77777777" w:rsidR="009B7DBC" w:rsidRDefault="009B7DBC" w:rsidP="009B7DBC">
      <w:pPr>
        <w:pStyle w:val="a6"/>
        <w:jc w:val="center"/>
        <w:rPr>
          <w:rFonts w:ascii="Arial" w:hAnsi="Arial" w:cs="Arial"/>
          <w:bCs/>
          <w:sz w:val="20"/>
          <w:szCs w:val="22"/>
        </w:rPr>
      </w:pPr>
    </w:p>
    <w:p w14:paraId="0BBB6F7D" w14:textId="77777777" w:rsidR="009B7DBC" w:rsidRPr="005D5D9F" w:rsidRDefault="009B7DBC" w:rsidP="009B7DBC">
      <w:pPr>
        <w:tabs>
          <w:tab w:val="left" w:pos="709"/>
          <w:tab w:val="left" w:pos="79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«УТВЕРЖДАЮ»</w:t>
      </w:r>
    </w:p>
    <w:p w14:paraId="30B0C5B5" w14:textId="77777777" w:rsidR="009B7DBC" w:rsidRDefault="009B7DBC" w:rsidP="009B7DBC">
      <w:pPr>
        <w:tabs>
          <w:tab w:val="left" w:pos="793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Глава администрации                                                                                                                            городского округа «город Буйнакск» </w:t>
      </w:r>
    </w:p>
    <w:p w14:paraId="089D8C8B" w14:textId="4C9F756B" w:rsidR="009B7DBC" w:rsidRPr="005D5D9F" w:rsidRDefault="009B7DBC" w:rsidP="009B7DBC">
      <w:pPr>
        <w:tabs>
          <w:tab w:val="left" w:pos="793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5D5D9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</w:t>
      </w:r>
      <w:proofErr w:type="spellStart"/>
      <w:r>
        <w:rPr>
          <w:rFonts w:ascii="Times New Roman" w:hAnsi="Times New Roman"/>
          <w:sz w:val="24"/>
          <w:szCs w:val="24"/>
        </w:rPr>
        <w:t>Нургудаев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И.А.                                                                                                                                         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____________202</w:t>
      </w:r>
      <w:r>
        <w:rPr>
          <w:rFonts w:ascii="Times New Roman" w:hAnsi="Times New Roman"/>
          <w:sz w:val="24"/>
          <w:szCs w:val="24"/>
        </w:rPr>
        <w:t>4</w:t>
      </w:r>
      <w:r w:rsidRPr="005D5D9F">
        <w:rPr>
          <w:rFonts w:ascii="Times New Roman" w:hAnsi="Times New Roman"/>
          <w:sz w:val="24"/>
          <w:szCs w:val="24"/>
        </w:rPr>
        <w:t xml:space="preserve"> г.</w:t>
      </w:r>
    </w:p>
    <w:p w14:paraId="1F257788" w14:textId="77777777" w:rsidR="009B7DBC" w:rsidRDefault="009B7DBC" w:rsidP="009B7DBC">
      <w:pPr>
        <w:tabs>
          <w:tab w:val="left" w:pos="7938"/>
        </w:tabs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</w:p>
    <w:p w14:paraId="7B67575F" w14:textId="77777777" w:rsidR="009B7DBC" w:rsidRPr="005D5D9F" w:rsidRDefault="009B7DBC" w:rsidP="009B7DBC">
      <w:pPr>
        <w:tabs>
          <w:tab w:val="left" w:pos="7938"/>
        </w:tabs>
        <w:spacing w:after="0"/>
        <w:ind w:left="10632"/>
        <w:jc w:val="center"/>
        <w:rPr>
          <w:rFonts w:ascii="Times New Roman" w:hAnsi="Times New Roman"/>
          <w:sz w:val="24"/>
          <w:szCs w:val="24"/>
        </w:rPr>
      </w:pPr>
    </w:p>
    <w:p w14:paraId="468FD5D7" w14:textId="77777777" w:rsidR="009B7DBC" w:rsidRPr="009B5D59" w:rsidRDefault="009B7DBC" w:rsidP="009B7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D59">
        <w:rPr>
          <w:rFonts w:ascii="Times New Roman" w:hAnsi="Times New Roman"/>
          <w:b/>
          <w:sz w:val="28"/>
          <w:szCs w:val="28"/>
        </w:rPr>
        <w:t xml:space="preserve">Муниципальное задание </w:t>
      </w:r>
    </w:p>
    <w:p w14:paraId="170B7C8A" w14:textId="77777777" w:rsidR="009B7DBC" w:rsidRPr="009B5D59" w:rsidRDefault="009B7DBC" w:rsidP="009B7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D5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бюджетного обще</w:t>
      </w:r>
      <w:r w:rsidRPr="009B5D59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14:paraId="2EB56F09" w14:textId="77777777" w:rsidR="009B7DBC" w:rsidRPr="009B5D59" w:rsidRDefault="009B7DBC" w:rsidP="009B7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D5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Центр образования города Буйнакска</w:t>
      </w:r>
      <w:r w:rsidRPr="009B5D59">
        <w:rPr>
          <w:rFonts w:ascii="Times New Roman" w:hAnsi="Times New Roman"/>
          <w:b/>
          <w:sz w:val="28"/>
          <w:szCs w:val="28"/>
        </w:rPr>
        <w:t>»</w:t>
      </w:r>
    </w:p>
    <w:p w14:paraId="017168E4" w14:textId="5C40FE60" w:rsidR="009B7DBC" w:rsidRPr="009B5D59" w:rsidRDefault="009B7DBC" w:rsidP="009B7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9B5D5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6D1A447" w14:textId="77777777" w:rsidR="009B7DBC" w:rsidRDefault="009B7DBC" w:rsidP="009B7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983380" w14:textId="77777777" w:rsidR="009B7DBC" w:rsidRPr="002E6F6E" w:rsidRDefault="009B7DBC" w:rsidP="009B7DBC">
      <w:pPr>
        <w:pStyle w:val="a6"/>
        <w:jc w:val="both"/>
        <w:rPr>
          <w:sz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7"/>
        <w:gridCol w:w="1517"/>
      </w:tblGrid>
      <w:tr w:rsidR="009B7DBC" w:rsidRPr="00416237" w14:paraId="4DD1DC78" w14:textId="77777777" w:rsidTr="00E17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C96AE" w14:textId="77777777" w:rsidR="009B7DBC" w:rsidRPr="00416237" w:rsidRDefault="009B7DBC" w:rsidP="00E17DCC">
            <w:pPr>
              <w:pStyle w:val="a6"/>
              <w:jc w:val="center"/>
              <w:rPr>
                <w:b/>
                <w:sz w:val="36"/>
              </w:rPr>
            </w:pPr>
            <w:r w:rsidRPr="00416237">
              <w:rPr>
                <w:b/>
                <w:sz w:val="28"/>
              </w:rPr>
              <w:t>МУНИЦИПАЛЬНОЕ ЗАДАНИЕ №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D819A" w14:textId="6FEC2553" w:rsidR="009B7DBC" w:rsidRPr="00416237" w:rsidRDefault="009B7DBC" w:rsidP="00E17DCC">
            <w:pPr>
              <w:pStyle w:val="a6"/>
              <w:jc w:val="center"/>
              <w:rPr>
                <w:sz w:val="36"/>
              </w:rPr>
            </w:pPr>
            <w:r>
              <w:t>3</w:t>
            </w:r>
          </w:p>
        </w:tc>
      </w:tr>
    </w:tbl>
    <w:p w14:paraId="0703B42D" w14:textId="16EA84F0" w:rsidR="009B7DBC" w:rsidRPr="00416237" w:rsidRDefault="009B7DBC" w:rsidP="009B7DBC">
      <w:pPr>
        <w:pStyle w:val="a6"/>
        <w:jc w:val="center"/>
        <w:rPr>
          <w:sz w:val="28"/>
        </w:rPr>
      </w:pPr>
      <w:r w:rsidRPr="00416237">
        <w:rPr>
          <w:sz w:val="28"/>
        </w:rPr>
        <w:t>на 202</w:t>
      </w:r>
      <w:r>
        <w:rPr>
          <w:sz w:val="28"/>
        </w:rPr>
        <w:t>4</w:t>
      </w:r>
      <w:r w:rsidRPr="00416237">
        <w:rPr>
          <w:sz w:val="28"/>
        </w:rPr>
        <w:t xml:space="preserve"> год и на плановый период </w:t>
      </w:r>
      <w:proofErr w:type="gramStart"/>
      <w:r w:rsidRPr="00416237">
        <w:rPr>
          <w:sz w:val="28"/>
        </w:rPr>
        <w:t>202</w:t>
      </w:r>
      <w:r>
        <w:rPr>
          <w:sz w:val="28"/>
        </w:rPr>
        <w:t>5</w:t>
      </w:r>
      <w:r w:rsidRPr="00416237">
        <w:rPr>
          <w:sz w:val="28"/>
          <w:u w:val="single"/>
        </w:rPr>
        <w:t> </w:t>
      </w:r>
      <w:r w:rsidRPr="00416237">
        <w:rPr>
          <w:sz w:val="28"/>
        </w:rPr>
        <w:t xml:space="preserve"> и</w:t>
      </w:r>
      <w:proofErr w:type="gramEnd"/>
      <w:r w:rsidRPr="00416237">
        <w:rPr>
          <w:sz w:val="28"/>
        </w:rPr>
        <w:t xml:space="preserve"> 20</w:t>
      </w:r>
      <w:r w:rsidRPr="00416237">
        <w:rPr>
          <w:sz w:val="28"/>
          <w:u w:val="single"/>
        </w:rPr>
        <w:t>2</w:t>
      </w:r>
      <w:r>
        <w:rPr>
          <w:sz w:val="28"/>
          <w:u w:val="single"/>
        </w:rPr>
        <w:t>6</w:t>
      </w:r>
      <w:r w:rsidRPr="00416237">
        <w:rPr>
          <w:sz w:val="28"/>
          <w:u w:val="single"/>
        </w:rPr>
        <w:t> </w:t>
      </w:r>
      <w:r w:rsidRPr="00416237">
        <w:rPr>
          <w:sz w:val="28"/>
        </w:rPr>
        <w:t xml:space="preserve"> годов</w:t>
      </w:r>
    </w:p>
    <w:p w14:paraId="3423C7E3" w14:textId="77777777" w:rsidR="009B7DBC" w:rsidRPr="002E6F6E" w:rsidRDefault="009B7DBC" w:rsidP="009B7DBC">
      <w:pPr>
        <w:pStyle w:val="a6"/>
        <w:rPr>
          <w:sz w:val="20"/>
        </w:rPr>
      </w:pPr>
    </w:p>
    <w:tbl>
      <w:tblPr>
        <w:tblW w:w="159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27"/>
        <w:gridCol w:w="2409"/>
        <w:gridCol w:w="2268"/>
      </w:tblGrid>
      <w:tr w:rsidR="009B7DBC" w:rsidRPr="002E6F6E" w14:paraId="37A14A54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82961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2E6F6E">
              <w:rPr>
                <w:sz w:val="20"/>
              </w:rPr>
              <w:t>Наименование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31846E1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3FB02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Коды</w:t>
            </w:r>
          </w:p>
        </w:tc>
      </w:tr>
      <w:tr w:rsidR="009B7DBC" w:rsidRPr="002E6F6E" w14:paraId="24DA4FBB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40BF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E84632">
              <w:t>Муниципальное бюджетное общеобразовательное учреждение</w:t>
            </w:r>
            <w:r>
              <w:t xml:space="preserve"> </w:t>
            </w:r>
            <w:r w:rsidRPr="002E6F6E">
              <w:rPr>
                <w:sz w:val="20"/>
              </w:rPr>
              <w:t>«</w:t>
            </w:r>
            <w:r w:rsidRPr="00190CDE">
              <w:rPr>
                <w:b/>
                <w:i/>
                <w:szCs w:val="28"/>
              </w:rPr>
              <w:t>Центр образования города Буйнакска</w:t>
            </w:r>
            <w:r w:rsidRPr="002E6F6E">
              <w:rPr>
                <w:sz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E99BD20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 w:rsidRPr="002E6F6E">
              <w:rPr>
                <w:sz w:val="20"/>
              </w:rPr>
              <w:t>Форма по ОКУД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93104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0506001</w:t>
            </w:r>
          </w:p>
        </w:tc>
      </w:tr>
      <w:tr w:rsidR="009B7DBC" w:rsidRPr="002E6F6E" w14:paraId="12AE46F2" w14:textId="77777777" w:rsidTr="00E17DCC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12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6317446" w14:textId="77777777" w:rsidR="009B7DBC" w:rsidRPr="002E6F6E" w:rsidRDefault="009B7DBC" w:rsidP="00E17DCC">
            <w:pPr>
              <w:pStyle w:val="a6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bottom"/>
          </w:tcPr>
          <w:p w14:paraId="12469C3E" w14:textId="77777777" w:rsidR="009B7DBC" w:rsidRPr="002E6F6E" w:rsidRDefault="009B7DBC" w:rsidP="00E17DCC">
            <w:pPr>
              <w:pStyle w:val="a6"/>
              <w:ind w:left="-1038" w:right="102" w:firstLine="1038"/>
              <w:jc w:val="right"/>
              <w:rPr>
                <w:sz w:val="20"/>
              </w:rPr>
            </w:pPr>
            <w:r>
              <w:rPr>
                <w:sz w:val="20"/>
              </w:rPr>
              <w:t>Код организации</w:t>
            </w:r>
            <w:r w:rsidRPr="002E6F6E">
              <w:rPr>
                <w:sz w:val="20"/>
              </w:rPr>
              <w:t xml:space="preserve"> по сводному реестру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9E49ED6" w14:textId="77777777" w:rsidR="009B7DBC" w:rsidRPr="00B76752" w:rsidRDefault="009B7DBC" w:rsidP="00E17DCC">
            <w:pPr>
              <w:jc w:val="center"/>
              <w:rPr>
                <w:rFonts w:ascii="Times New Roman" w:hAnsi="Times New Roman"/>
              </w:rPr>
            </w:pPr>
            <w:r w:rsidRPr="00B76752">
              <w:rPr>
                <w:rFonts w:ascii="Times New Roman" w:hAnsi="Times New Roman"/>
              </w:rPr>
              <w:t>823Ш1906</w:t>
            </w:r>
          </w:p>
        </w:tc>
      </w:tr>
      <w:tr w:rsidR="009B7DBC" w:rsidRPr="002E6F6E" w14:paraId="4B6065F2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652A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2E6F6E">
              <w:rPr>
                <w:sz w:val="20"/>
              </w:rPr>
              <w:t>Виды деятель</w:t>
            </w:r>
            <w:r>
              <w:rPr>
                <w:sz w:val="20"/>
              </w:rPr>
              <w:t xml:space="preserve">ности муниципального </w:t>
            </w:r>
            <w:proofErr w:type="gramStart"/>
            <w:r>
              <w:rPr>
                <w:sz w:val="20"/>
              </w:rPr>
              <w:t>учреждения  муниципального</w:t>
            </w:r>
            <w:proofErr w:type="gramEnd"/>
            <w:r>
              <w:rPr>
                <w:sz w:val="20"/>
              </w:rPr>
              <w:t xml:space="preserve"> образования « города  Буйнакска»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F09DF63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8CBBEB8" w14:textId="77777777" w:rsidR="009B7DBC" w:rsidRPr="002E6F6E" w:rsidRDefault="009B7DBC" w:rsidP="00E17DCC">
            <w:pPr>
              <w:pStyle w:val="a6"/>
              <w:rPr>
                <w:sz w:val="20"/>
              </w:rPr>
            </w:pPr>
          </w:p>
        </w:tc>
      </w:tr>
      <w:tr w:rsidR="009B7DBC" w:rsidRPr="002E6F6E" w14:paraId="26C753FE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3CB3B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A0879DC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37EE8D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85.11</w:t>
            </w:r>
          </w:p>
        </w:tc>
      </w:tr>
      <w:tr w:rsidR="009B7DBC" w:rsidRPr="002E6F6E" w14:paraId="25DEA198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EDF6AA" w14:textId="77777777" w:rsidR="009B7DBC" w:rsidRPr="002E6F6E" w:rsidRDefault="009B7DBC" w:rsidP="00E17DC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E6F6E">
              <w:rPr>
                <w:rFonts w:ascii="Times New Roman" w:hAnsi="Times New Roman"/>
                <w:sz w:val="20"/>
                <w:szCs w:val="20"/>
              </w:rPr>
              <w:t>Образовательная деятельность по образовательным программам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0F1CA4DD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 w:rsidRPr="002E6F6E"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D623D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85.12</w:t>
            </w:r>
          </w:p>
        </w:tc>
      </w:tr>
      <w:tr w:rsidR="009B7DBC" w:rsidRPr="002E6F6E" w14:paraId="6AA215ED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E9F91E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2E6F6E">
              <w:rPr>
                <w:sz w:val="20"/>
              </w:rPr>
              <w:t>Образовательная деятельность по образовательным программам основного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306D6E0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 w:rsidRPr="002E6F6E"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E4D8D" w14:textId="77777777" w:rsidR="009B7DBC" w:rsidRPr="00B76752" w:rsidRDefault="009B7DBC" w:rsidP="00E17DCC">
            <w:pPr>
              <w:pStyle w:val="a6"/>
              <w:jc w:val="center"/>
              <w:rPr>
                <w:sz w:val="20"/>
              </w:rPr>
            </w:pPr>
            <w:r w:rsidRPr="00B76752">
              <w:rPr>
                <w:sz w:val="20"/>
              </w:rPr>
              <w:t>85.13</w:t>
            </w:r>
          </w:p>
        </w:tc>
      </w:tr>
      <w:tr w:rsidR="009B7DBC" w:rsidRPr="002E6F6E" w14:paraId="15BB428D" w14:textId="77777777" w:rsidTr="00E17DC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2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302107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2E6F6E">
              <w:rPr>
                <w:sz w:val="20"/>
              </w:rPr>
              <w:t>Образовательная деятельность по образовательным программам основного среднего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C6FF404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 w:rsidRPr="002E6F6E">
              <w:rPr>
                <w:sz w:val="20"/>
              </w:rPr>
              <w:t xml:space="preserve">По ОКВЭД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11B91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85.14</w:t>
            </w:r>
          </w:p>
        </w:tc>
      </w:tr>
      <w:tr w:rsidR="009B7DBC" w:rsidRPr="002E6F6E" w14:paraId="71687F1A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4C987" w14:textId="77777777" w:rsidR="009B7DBC" w:rsidRPr="002E6F6E" w:rsidRDefault="009B7DBC" w:rsidP="00E17DCC">
            <w:pPr>
              <w:pStyle w:val="a6"/>
              <w:rPr>
                <w:sz w:val="20"/>
              </w:rPr>
            </w:pPr>
            <w:r w:rsidRPr="002E6F6E">
              <w:rPr>
                <w:sz w:val="20"/>
              </w:rPr>
              <w:t>Образование дополнительное детей и взрослых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23A0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773F6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85.41</w:t>
            </w:r>
          </w:p>
        </w:tc>
      </w:tr>
      <w:tr w:rsidR="009B7DBC" w:rsidRPr="002E6F6E" w14:paraId="46A1972D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10760" w14:textId="77777777" w:rsidR="009B7DBC" w:rsidRPr="002E6F6E" w:rsidRDefault="009B7DBC" w:rsidP="00E17DCC">
            <w:pPr>
              <w:pStyle w:val="a6"/>
              <w:ind w:left="1106" w:hanging="1106"/>
              <w:rPr>
                <w:sz w:val="20"/>
              </w:rPr>
            </w:pPr>
            <w:r w:rsidRPr="002E6F6E">
              <w:rPr>
                <w:sz w:val="20"/>
              </w:rPr>
              <w:t xml:space="preserve">Предоставление питания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3E4BC53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99CCF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 w:rsidRPr="002E6F6E">
              <w:rPr>
                <w:sz w:val="20"/>
              </w:rPr>
              <w:t>56.29.2</w:t>
            </w:r>
          </w:p>
        </w:tc>
      </w:tr>
      <w:tr w:rsidR="009B7DBC" w:rsidRPr="002E6F6E" w14:paraId="513021A3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17B5B" w14:textId="77777777" w:rsidR="009B7DBC" w:rsidRPr="002E6F6E" w:rsidRDefault="009B7DBC" w:rsidP="00E17DCC">
            <w:pPr>
              <w:pStyle w:val="a6"/>
              <w:ind w:left="1106" w:hanging="1106"/>
              <w:rPr>
                <w:sz w:val="20"/>
              </w:rPr>
            </w:pPr>
            <w:r>
              <w:rPr>
                <w:sz w:val="20"/>
              </w:rPr>
              <w:t xml:space="preserve">Перевозка детей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5561C03" w14:textId="77777777" w:rsidR="009B7DBC" w:rsidRPr="002E6F6E" w:rsidRDefault="009B7DBC" w:rsidP="00E17DCC">
            <w:pPr>
              <w:pStyle w:val="a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По ОКВЭД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D83A6" w14:textId="77777777" w:rsidR="009B7DBC" w:rsidRPr="005A0AC2" w:rsidRDefault="009B7DBC" w:rsidP="00E17DCC">
            <w:pPr>
              <w:pStyle w:val="a6"/>
              <w:jc w:val="center"/>
              <w:rPr>
                <w:sz w:val="20"/>
              </w:rPr>
            </w:pPr>
            <w:r w:rsidRPr="005A0AC2">
              <w:rPr>
                <w:sz w:val="22"/>
                <w:shd w:val="clear" w:color="auto" w:fill="FFFFFF"/>
              </w:rPr>
              <w:t>49.39.31</w:t>
            </w:r>
          </w:p>
        </w:tc>
      </w:tr>
    </w:tbl>
    <w:p w14:paraId="3E875C1B" w14:textId="77777777" w:rsidR="009B7DBC" w:rsidRDefault="009B7DBC" w:rsidP="009B7DBC">
      <w:pPr>
        <w:pStyle w:val="a6"/>
        <w:rPr>
          <w:rFonts w:ascii="Arial" w:hAnsi="Arial" w:cs="Arial"/>
          <w:bCs/>
          <w:sz w:val="20"/>
          <w:szCs w:val="22"/>
        </w:rPr>
      </w:pPr>
    </w:p>
    <w:p w14:paraId="69E5553E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0418C5" w14:textId="77777777" w:rsidR="009B7DBC" w:rsidRPr="00E5499D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  <w:r w:rsidRPr="00E5499D">
        <w:rPr>
          <w:rFonts w:ascii="Arial" w:hAnsi="Arial" w:cs="Arial"/>
          <w:b/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14:paraId="1E3710F7" w14:textId="77777777" w:rsidR="009B7DBC" w:rsidRPr="00662B93" w:rsidRDefault="009B7DBC" w:rsidP="009B7DBC">
      <w:pPr>
        <w:pStyle w:val="a6"/>
        <w:jc w:val="center"/>
        <w:rPr>
          <w:rFonts w:ascii="Arial" w:hAnsi="Arial" w:cs="Arial"/>
          <w:bCs/>
          <w:sz w:val="20"/>
          <w:szCs w:val="22"/>
        </w:rPr>
      </w:pPr>
    </w:p>
    <w:p w14:paraId="41928D93" w14:textId="77777777" w:rsidR="009B7DBC" w:rsidRPr="004D73D8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4D73D8">
        <w:rPr>
          <w:rFonts w:ascii="Arial" w:hAnsi="Arial" w:cs="Arial"/>
          <w:b/>
          <w:bCs/>
          <w:sz w:val="20"/>
          <w:szCs w:val="22"/>
        </w:rPr>
        <w:t xml:space="preserve">Раздел </w:t>
      </w:r>
      <w:r w:rsidRPr="004D73D8">
        <w:rPr>
          <w:rFonts w:ascii="Arial" w:hAnsi="Arial" w:cs="Arial"/>
          <w:b/>
          <w:bCs/>
          <w:sz w:val="20"/>
          <w:szCs w:val="22"/>
          <w:u w:val="single"/>
        </w:rPr>
        <w:t>  1  </w:t>
      </w:r>
    </w:p>
    <w:p w14:paraId="2E4E22EF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242"/>
        <w:gridCol w:w="5158"/>
        <w:gridCol w:w="2600"/>
        <w:gridCol w:w="1800"/>
      </w:tblGrid>
      <w:tr w:rsidR="009B7DBC" w:rsidRPr="007F486A" w14:paraId="193BF713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EFF33" w14:textId="77777777" w:rsidR="009B7DBC" w:rsidRPr="009B7DBC" w:rsidRDefault="009B7DBC" w:rsidP="00E17DCC">
            <w:pPr>
              <w:pStyle w:val="a6"/>
              <w:rPr>
                <w:rFonts w:ascii="Arial" w:hAnsi="Arial" w:cs="Arial"/>
                <w:sz w:val="22"/>
                <w:szCs w:val="24"/>
              </w:rPr>
            </w:pPr>
            <w:r w:rsidRPr="003C18C0">
              <w:rPr>
                <w:rFonts w:ascii="Arial" w:hAnsi="Arial" w:cs="Arial"/>
                <w:b/>
                <w:bCs/>
                <w:sz w:val="22"/>
                <w:szCs w:val="24"/>
              </w:rPr>
              <w:t>1.</w:t>
            </w:r>
            <w:r w:rsidRPr="009B7DBC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CB0E8DF" w14:textId="77777777" w:rsidR="009B7DBC" w:rsidRDefault="009B7DBC" w:rsidP="00E17DCC">
            <w:pPr>
              <w:pStyle w:val="a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«Реализация образовательной программы дошкольного образования</w:t>
            </w:r>
          </w:p>
          <w:p w14:paraId="49E28655" w14:textId="77777777" w:rsidR="009B7DBC" w:rsidRDefault="009B7DBC" w:rsidP="00E17DCC">
            <w:pPr>
              <w:pStyle w:val="a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«Реализация образовательной программы начального общего образования»</w:t>
            </w:r>
          </w:p>
          <w:p w14:paraId="1248441F" w14:textId="77777777" w:rsidR="009B7DBC" w:rsidRDefault="009B7DBC" w:rsidP="00E17DCC">
            <w:pPr>
              <w:pStyle w:val="a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«Реализация образовательной программы основного общего образования»</w:t>
            </w:r>
          </w:p>
          <w:p w14:paraId="796A198C" w14:textId="77777777" w:rsidR="009B7DBC" w:rsidRPr="004D73D8" w:rsidRDefault="009B7DBC" w:rsidP="00E17DCC">
            <w:pPr>
              <w:pStyle w:val="a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«Реализация образовательной программы среднего общего образования»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6630A37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BD1A5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EF695EA" w14:textId="77777777" w:rsidR="009B7DBC" w:rsidRPr="00101284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01284">
              <w:rPr>
                <w:rFonts w:ascii="Arial" w:hAnsi="Arial" w:cs="Arial"/>
                <w:sz w:val="20"/>
                <w:shd w:val="clear" w:color="auto" w:fill="FFFFFF"/>
              </w:rPr>
              <w:t>827050000331Ш1906021</w:t>
            </w:r>
          </w:p>
          <w:p w14:paraId="74E1E5DB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5A981789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C8258C3" w14:textId="77777777" w:rsidR="009B7DBC" w:rsidRPr="004D73D8" w:rsidRDefault="009B7DBC" w:rsidP="00E17DCC">
            <w:pPr>
              <w:pStyle w:val="a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9407E9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002BA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7C1FA164" w14:textId="77777777" w:rsidTr="003C18C0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C1094" w14:textId="77777777" w:rsidR="009B7DBC" w:rsidRDefault="009B7DBC" w:rsidP="00E17DCC">
            <w:pPr>
              <w:pStyle w:val="a6"/>
              <w:rPr>
                <w:rFonts w:ascii="Arial" w:hAnsi="Arial" w:cs="Arial"/>
                <w:sz w:val="22"/>
                <w:szCs w:val="24"/>
              </w:rPr>
            </w:pPr>
          </w:p>
          <w:p w14:paraId="17CBC980" w14:textId="1FDA26B7" w:rsidR="009B7DBC" w:rsidRPr="009B7DBC" w:rsidRDefault="009B7DBC" w:rsidP="00E17DCC">
            <w:pPr>
              <w:pStyle w:val="a6"/>
              <w:rPr>
                <w:rFonts w:ascii="Arial" w:hAnsi="Arial" w:cs="Arial"/>
                <w:sz w:val="22"/>
                <w:szCs w:val="24"/>
              </w:rPr>
            </w:pPr>
            <w:r w:rsidRPr="003C18C0">
              <w:rPr>
                <w:rFonts w:ascii="Arial" w:hAnsi="Arial" w:cs="Arial"/>
                <w:b/>
                <w:bCs/>
                <w:sz w:val="22"/>
                <w:szCs w:val="24"/>
              </w:rPr>
              <w:t>2.</w:t>
            </w:r>
            <w:r w:rsidRPr="009B7DB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9B7DBC">
              <w:rPr>
                <w:rFonts w:ascii="Arial" w:hAnsi="Arial" w:cs="Arial"/>
                <w:b/>
                <w:bCs/>
                <w:sz w:val="22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FFDE819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Pr="00BE3D22">
              <w:rPr>
                <w:rFonts w:ascii="Arial" w:hAnsi="Arial" w:cs="Arial"/>
                <w:sz w:val="20"/>
                <w:szCs w:val="22"/>
              </w:rPr>
              <w:t>ф</w:t>
            </w:r>
            <w:r>
              <w:rPr>
                <w:rFonts w:ascii="Arial" w:hAnsi="Arial" w:cs="Arial"/>
                <w:sz w:val="20"/>
                <w:szCs w:val="22"/>
              </w:rPr>
              <w:t xml:space="preserve">изические лица от 4 лет до 18 </w:t>
            </w:r>
            <w:r w:rsidRPr="00BE3D22">
              <w:rPr>
                <w:rFonts w:ascii="Arial" w:hAnsi="Arial" w:cs="Arial"/>
                <w:sz w:val="20"/>
                <w:szCs w:val="22"/>
              </w:rPr>
              <w:t>лет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BDF48D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BAD9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57A3148E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7F39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14:paraId="0A409E54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6C06B03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148EC" w14:textId="5CE4A5ED" w:rsidR="009B7DBC" w:rsidRPr="00E5499D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E5499D">
        <w:rPr>
          <w:rFonts w:ascii="Arial" w:hAnsi="Arial" w:cs="Arial"/>
          <w:b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383734B7" w14:textId="77777777" w:rsidR="009B7DBC" w:rsidRPr="00E5499D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E5499D">
        <w:rPr>
          <w:rFonts w:ascii="Arial" w:hAnsi="Arial" w:cs="Arial"/>
          <w:b/>
          <w:sz w:val="22"/>
          <w:szCs w:val="22"/>
        </w:rPr>
        <w:t>3.1. Показатели, характеризующие качество муниципальной услуги:</w:t>
      </w:r>
    </w:p>
    <w:p w14:paraId="38EE260D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25"/>
        <w:gridCol w:w="30"/>
        <w:gridCol w:w="21"/>
        <w:gridCol w:w="9"/>
        <w:gridCol w:w="67"/>
        <w:gridCol w:w="1258"/>
        <w:gridCol w:w="83"/>
        <w:gridCol w:w="1782"/>
        <w:gridCol w:w="992"/>
        <w:gridCol w:w="743"/>
        <w:gridCol w:w="1134"/>
        <w:gridCol w:w="1134"/>
        <w:gridCol w:w="1132"/>
      </w:tblGrid>
      <w:tr w:rsidR="009B7DBC" w:rsidRPr="007F486A" w14:paraId="18B976D8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3684D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92BD7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7C43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E5B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7551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Значение показателя качества муниципальной услуги</w:t>
            </w:r>
          </w:p>
        </w:tc>
      </w:tr>
      <w:tr w:rsidR="009B7DBC" w:rsidRPr="007F486A" w14:paraId="7FF4D268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10FFF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90CE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207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3806B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9A3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7BE06" w14:textId="54F0170C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 (очередной финансо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1B7EF" w14:textId="03F80711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</w:p>
          <w:p w14:paraId="057A17C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FF45B" w14:textId="7DEF014C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0B7E1B9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 планового периода)</w:t>
            </w:r>
          </w:p>
        </w:tc>
      </w:tr>
      <w:tr w:rsidR="009B7DBC" w:rsidRPr="007F486A" w14:paraId="40405BB4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38D13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4BF51D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3B91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BD077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77ADE0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4E3A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3BF269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739027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1F85B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5A719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5C45DB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4CD1C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17DED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5CD808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C8966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53DF12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A922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A4F82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D07C7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43664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B6911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E9B7E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04709628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0AD2E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7D9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7F09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692D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B6FB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86DE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7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D353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0952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75FF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8B22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6BFC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8383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2ECA9FD0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D34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9C66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C5DA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2283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4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D773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3130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E20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19CC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4D4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73AD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A43D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89BB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12</w:t>
            </w:r>
          </w:p>
        </w:tc>
      </w:tr>
      <w:tr w:rsidR="009B7DBC" w:rsidRPr="007F486A" w14:paraId="4E2589CA" w14:textId="77777777" w:rsidTr="00E17DCC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61AA5B" w14:textId="77777777" w:rsidR="009B7DBC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  <w:p w14:paraId="73D13CF2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D1C1297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7901FC4D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C3900D2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1E1530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3B0C1D" w14:textId="77777777" w:rsidR="009B7DBC" w:rsidRPr="00D374BB" w:rsidRDefault="009B7DBC" w:rsidP="00E17DCC">
            <w:pPr>
              <w:pStyle w:val="TableParagraph"/>
              <w:spacing w:before="1"/>
              <w:ind w:left="26"/>
              <w:rPr>
                <w:rFonts w:ascii="Times New Roman" w:hAnsi="Times New Roman" w:cs="Times New Roman"/>
                <w:sz w:val="18"/>
              </w:rPr>
            </w:pPr>
            <w:r w:rsidRPr="00D374BB">
              <w:rPr>
                <w:rFonts w:ascii="Times New Roman" w:hAnsi="Times New Roman" w:cs="Times New Roman"/>
                <w:sz w:val="18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4C5C79" w14:textId="77777777" w:rsidR="009B7DBC" w:rsidRPr="00D374BB" w:rsidRDefault="009B7DBC" w:rsidP="00E17DCC">
            <w:pPr>
              <w:pStyle w:val="TableParagraph"/>
              <w:ind w:left="51" w:right="51"/>
              <w:jc w:val="center"/>
              <w:rPr>
                <w:rFonts w:ascii="Times New Roman" w:hAnsi="Times New Roman" w:cs="Times New Roman"/>
                <w:sz w:val="18"/>
              </w:rPr>
            </w:pPr>
            <w:r w:rsidRPr="00D374BB">
              <w:rPr>
                <w:rFonts w:ascii="Times New Roman" w:hAnsi="Times New Roman" w:cs="Times New Roman"/>
                <w:sz w:val="18"/>
              </w:rPr>
              <w:t xml:space="preserve">Не указано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8460AE" w14:textId="77777777" w:rsidR="009B7DBC" w:rsidRPr="00D374BB" w:rsidRDefault="009B7DBC" w:rsidP="00E17DCC">
            <w:pPr>
              <w:pStyle w:val="TableParagraph"/>
              <w:ind w:left="252" w:right="24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 4 до 6,6 лет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7DBB12" w14:textId="77777777" w:rsidR="009B7DBC" w:rsidRPr="00D374BB" w:rsidRDefault="009B7DBC" w:rsidP="00E17DCC">
            <w:pPr>
              <w:pStyle w:val="a6"/>
              <w:jc w:val="center"/>
              <w:rPr>
                <w:sz w:val="18"/>
              </w:rPr>
            </w:pPr>
            <w:r w:rsidRPr="00D374BB">
              <w:rPr>
                <w:sz w:val="18"/>
              </w:rPr>
              <w:t xml:space="preserve">В общеобразовательном учреждении </w:t>
            </w:r>
          </w:p>
          <w:p w14:paraId="7B7E5C6E" w14:textId="77777777" w:rsidR="009B7DBC" w:rsidRPr="00D374BB" w:rsidRDefault="009B7DBC" w:rsidP="00E17DCC">
            <w:pPr>
              <w:pStyle w:val="TableParagraph"/>
              <w:ind w:left="36" w:right="35"/>
              <w:jc w:val="center"/>
              <w:rPr>
                <w:rFonts w:ascii="Times New Roman" w:hAnsi="Times New Roman" w:cs="Times New Roman"/>
                <w:sz w:val="18"/>
              </w:rPr>
            </w:pPr>
            <w:r w:rsidRPr="00D374BB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ACDF53" w14:textId="77777777" w:rsidR="009B7DBC" w:rsidRDefault="009B7DBC" w:rsidP="00E17DCC">
            <w:pPr>
              <w:pStyle w:val="TableParagraph"/>
              <w:spacing w:before="1" w:line="166" w:lineRule="exact"/>
              <w:ind w:left="29"/>
              <w:rPr>
                <w:rFonts w:ascii="Times New Roman" w:hAnsi="Times New Roman" w:cs="Times New Roman"/>
                <w:sz w:val="18"/>
              </w:rPr>
            </w:pPr>
          </w:p>
          <w:p w14:paraId="38003444" w14:textId="77777777" w:rsidR="009B7DBC" w:rsidRPr="00D374BB" w:rsidRDefault="009B7DBC" w:rsidP="00E17DCC">
            <w:pPr>
              <w:pStyle w:val="TableParagraph"/>
              <w:spacing w:before="1" w:line="166" w:lineRule="exact"/>
              <w:ind w:left="2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Группа предшкольной подготовки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E1E89F" w14:textId="77777777" w:rsidR="009B7DBC" w:rsidRPr="00BB58C9" w:rsidRDefault="009B7DBC" w:rsidP="00E17DCC">
            <w:pPr>
              <w:pStyle w:val="a6"/>
              <w:jc w:val="center"/>
              <w:rPr>
                <w:sz w:val="22"/>
              </w:rPr>
            </w:pPr>
            <w:r w:rsidRPr="00BB58C9">
              <w:rPr>
                <w:sz w:val="22"/>
              </w:rPr>
              <w:t>Отсутствие предписаний надзорных органов или устранение нарушений в срок, установленный в предписании</w:t>
            </w:r>
          </w:p>
          <w:p w14:paraId="47A60662" w14:textId="77777777" w:rsidR="009B7DBC" w:rsidRPr="00BB58C9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FC9B9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A9C2A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5EEEB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B8A49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24CEFC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B7DBC" w:rsidRPr="007F486A" w14:paraId="6318D26C" w14:textId="77777777" w:rsidTr="00E17DC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23E81F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8CA9A8" w14:textId="77777777" w:rsidR="009B7DBC" w:rsidRPr="00D374BB" w:rsidRDefault="009B7DBC" w:rsidP="00E17DCC">
            <w:pPr>
              <w:pStyle w:val="TableParagraph"/>
              <w:spacing w:before="1"/>
              <w:ind w:left="2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5554F2" w14:textId="77777777" w:rsidR="009B7DBC" w:rsidRPr="00D374BB" w:rsidRDefault="009B7DBC" w:rsidP="00E17DCC">
            <w:pPr>
              <w:pStyle w:val="TableParagraph"/>
              <w:ind w:left="51" w:righ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A88342" w14:textId="77777777" w:rsidR="009B7DBC" w:rsidRDefault="009B7DBC" w:rsidP="00E17DCC">
            <w:pPr>
              <w:pStyle w:val="TableParagraph"/>
              <w:ind w:left="252" w:right="2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F6B" w14:textId="77777777" w:rsidR="009B7DBC" w:rsidRPr="00D374BB" w:rsidRDefault="009B7DBC" w:rsidP="00E17DCC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B0E8" w14:textId="77777777" w:rsidR="009B7DBC" w:rsidRDefault="009B7DBC" w:rsidP="00E17DCC">
            <w:pPr>
              <w:pStyle w:val="TableParagraph"/>
              <w:spacing w:before="1" w:line="166" w:lineRule="exact"/>
              <w:ind w:left="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6A9D7" w14:textId="77777777" w:rsidR="009B7DBC" w:rsidRPr="00BB58C9" w:rsidRDefault="009B7DBC" w:rsidP="00E17DCC">
            <w:pPr>
              <w:pStyle w:val="a6"/>
              <w:jc w:val="center"/>
              <w:rPr>
                <w:sz w:val="22"/>
              </w:rPr>
            </w:pPr>
            <w:r w:rsidRPr="00BB58C9">
              <w:rPr>
                <w:sz w:val="22"/>
              </w:rPr>
              <w:t>Общий уровень укомплектованности педагогическими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D15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DD11C3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F253B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41589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AFF17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B7DBC" w:rsidRPr="007F486A" w14:paraId="320A5F99" w14:textId="77777777" w:rsidTr="00E17DCC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12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4D547F" w14:textId="77777777" w:rsidR="009B7DBC" w:rsidRPr="00293562" w:rsidRDefault="009B7DBC" w:rsidP="00E17DCC">
            <w:pPr>
              <w:rPr>
                <w:rStyle w:val="af"/>
                <w:i w:val="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F6F1F" w14:textId="77777777" w:rsidR="009B7DBC" w:rsidRPr="00981111" w:rsidRDefault="009B7DBC" w:rsidP="00E17DCC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6A9B7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9A6D3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239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74C8D2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8D809" w14:textId="77777777" w:rsidR="009B7DBC" w:rsidRPr="00BB58C9" w:rsidRDefault="009B7DBC" w:rsidP="00E17DCC">
            <w:pPr>
              <w:pStyle w:val="a6"/>
              <w:jc w:val="center"/>
              <w:rPr>
                <w:sz w:val="22"/>
              </w:rPr>
            </w:pPr>
            <w:r w:rsidRPr="00BB58C9">
              <w:rPr>
                <w:sz w:val="22"/>
              </w:rPr>
              <w:t>Доля педагогических работников, прошедших курсы повышения квалификации для работы в соответствии с ФГОС ДО за последние 3 года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4B080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1988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45A23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C17E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5AAE8" w14:textId="77777777" w:rsidR="009B7DBC" w:rsidRPr="002E6F6E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B7DBC" w:rsidRPr="007F486A" w14:paraId="19BB60A7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0237D7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172502FB" w14:textId="77777777" w:rsidR="009B7DBC" w:rsidRPr="00293562" w:rsidRDefault="009B7DBC" w:rsidP="00E17DCC">
            <w:pPr>
              <w:rPr>
                <w:rStyle w:val="af"/>
                <w:i w:val="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F022CA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Обучающиеся за исключением обучающихся с ограниченными возможностями здоровья (ОВЗ) и детей-инвалидов)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735D6C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>Начальное общее образование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D3E15D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 6,6 до 8 лет</w:t>
            </w:r>
          </w:p>
        </w:tc>
        <w:tc>
          <w:tcPr>
            <w:tcW w:w="1425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3797132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В общеобразовательном учреждении</w:t>
            </w:r>
          </w:p>
          <w:p w14:paraId="24F85EC9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 w:rsidRPr="00981111">
              <w:rPr>
                <w:sz w:val="20"/>
              </w:rPr>
              <w:t>Очная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75913C4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842BB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FBCA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C57E3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481B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06885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6B505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18952C32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77A65B" w14:textId="77777777" w:rsidR="009B7DBC" w:rsidRPr="00E74AA6" w:rsidRDefault="009B7DBC" w:rsidP="00E17DCC">
            <w:pPr>
              <w:rPr>
                <w:rFonts w:ascii="Times New Roman" w:hAnsi="Times New Roman"/>
                <w:color w:val="49494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35DA09" w14:textId="77777777" w:rsidR="009B7DBC" w:rsidRDefault="009B7DBC" w:rsidP="00E17DCC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A511A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06375F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C872B0D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88B6F28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3EC6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sz w:val="20"/>
                <w:szCs w:val="20"/>
              </w:rPr>
              <w:t>прошедших повышение квалификации не менее 1 раза в 3 года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92BB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DDF39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50D7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3EB8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F7ED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</w:tr>
      <w:tr w:rsidR="009B7DBC" w:rsidRPr="007F486A" w14:paraId="6943D51A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CD3FA0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0E9F3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FEBC6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8E707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7D762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2A5F7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CC234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sz w:val="20"/>
                <w:szCs w:val="20"/>
              </w:rPr>
              <w:t>прошедших повышение квалификации не менее 1 раза в 3 года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30F7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457F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5B01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03F6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E2F6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96%</w:t>
            </w:r>
          </w:p>
        </w:tc>
      </w:tr>
      <w:tr w:rsidR="009B7DBC" w:rsidRPr="007F486A" w14:paraId="5A21CF13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532933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6072C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21042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AA2D2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A93264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306E6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81B98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5648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5ED9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5144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5E24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6D03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DBC" w:rsidRPr="007F486A" w14:paraId="63990698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11F493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E0A21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B71B6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A3308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89C3C0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27576B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18653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Оснащенность материально-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техническим оборудованием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B121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0EFF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BB41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98A1F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BB7A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</w:tr>
      <w:tr w:rsidR="009B7DBC" w:rsidRPr="007F486A" w14:paraId="294B9718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9ED5CE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7CF87B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556CD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3C3C9A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EEDE65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AB78E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9AD61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родителей (законных представителей) качеством предоставления образовательной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D211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CB7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93F0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A3F12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26A10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</w:tr>
      <w:tr w:rsidR="009B7DBC" w:rsidRPr="007F486A" w14:paraId="725AACE7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03ECC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5F21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88B0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9BF7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526DD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C29B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856AD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1E97D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7348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804C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B196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B8F7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3FFAE0C4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8055E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2ACE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01E3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501D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03B24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B114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3AA24" w14:textId="77777777" w:rsidR="009B7DBC" w:rsidRPr="00CC4689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689">
              <w:rPr>
                <w:rFonts w:ascii="Times New Roman" w:hAnsi="Times New Roman"/>
                <w:sz w:val="20"/>
              </w:rPr>
              <w:t>Доля обучающихся, освоивших образовательную программу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2E186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29F3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3743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D933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61BF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0C64D82F" w14:textId="77777777" w:rsidTr="00E17DC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8D8E7B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4F9FBEE7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6B82E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8AA43A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Основное общее образование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CB0EA7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 11 до 14</w:t>
            </w:r>
          </w:p>
          <w:p w14:paraId="2AFDDE62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лет</w:t>
            </w:r>
          </w:p>
        </w:tc>
        <w:tc>
          <w:tcPr>
            <w:tcW w:w="142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849148A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В общеобразовательном учреждении</w:t>
            </w:r>
          </w:p>
          <w:p w14:paraId="56A5E22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 w:rsidRPr="00981111">
              <w:rPr>
                <w:sz w:val="20"/>
              </w:rPr>
              <w:t>Очная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4E1BAD9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9F803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3C7B7C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5A0935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2002D4" w14:textId="2839EB99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197149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98%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1BB112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100%</w:t>
            </w:r>
          </w:p>
        </w:tc>
      </w:tr>
      <w:tr w:rsidR="009B7DBC" w:rsidRPr="007F486A" w14:paraId="7CB29175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C631FB" w14:textId="77777777" w:rsidR="009B7DBC" w:rsidRPr="00E74AA6" w:rsidRDefault="009B7DBC" w:rsidP="00E17DCC">
            <w:pPr>
              <w:rPr>
                <w:rFonts w:ascii="Times New Roman" w:hAnsi="Times New Roman"/>
                <w:color w:val="49494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7838C9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273F40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B257FC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0E6414D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C64103F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02299" w14:textId="77777777" w:rsidR="009B7DB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прошедших повышение </w:t>
            </w:r>
            <w:r w:rsidRPr="00DD776C">
              <w:rPr>
                <w:rFonts w:ascii="Times New Roman" w:hAnsi="Times New Roman"/>
                <w:sz w:val="20"/>
                <w:szCs w:val="20"/>
              </w:rPr>
              <w:t>квалификаци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D7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BF5AA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>(не менее 1 раза в 3 года)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C496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9F687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34C4A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97%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2BC6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97%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194B3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97%</w:t>
            </w:r>
          </w:p>
        </w:tc>
      </w:tr>
      <w:tr w:rsidR="009B7DBC" w:rsidRPr="007F486A" w14:paraId="2B9E1A29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832E10" w14:textId="77777777" w:rsidR="009B7DBC" w:rsidRPr="00E74AA6" w:rsidRDefault="009B7DBC" w:rsidP="00E17DCC">
            <w:pPr>
              <w:rPr>
                <w:rFonts w:ascii="Times New Roman" w:hAnsi="Times New Roman"/>
                <w:color w:val="49494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8AFFB1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800803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C02558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657B08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2DC87D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10A25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F2A1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CAB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FC390" w14:textId="687AC13A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E4E4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E6B1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9B7DBC" w:rsidRPr="007F486A" w14:paraId="4E1E0626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5E5D1A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268FDB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697D2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F23A2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4AD918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B3E990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2223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родителей (законных представителей) качеством предоставления образовательной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E76F9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1BA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BBBFE" w14:textId="50AA55C9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7C435" w14:textId="5C799CE1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F034A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9B7DBC" w:rsidRPr="007F486A" w14:paraId="5B2DC461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DEB898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5C826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0455F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6260F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52F7A3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1561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FB732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DE04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92C07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AC3AA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1104D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B0EA6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DBC" w:rsidRPr="007F486A" w14:paraId="64EEBC27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3A16C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45A1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1047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60AF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25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AF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993A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37E62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обучающихся, освоивших образовательную программу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45F53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9D86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EEA4A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EE5A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E4B6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406E92B6" w14:textId="77777777" w:rsidTr="00E17DC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B4FDEF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7B7E8486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AF0C8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17170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Среднее полное образование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E9A4F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До 18 лет</w:t>
            </w:r>
          </w:p>
        </w:tc>
        <w:tc>
          <w:tcPr>
            <w:tcW w:w="139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F6A51F3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CD6B64A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1BF4A6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854DE2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09BF2E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F806A7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23FE52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07ED4" w14:textId="77777777" w:rsidR="009B7DBC" w:rsidRPr="00DD776C" w:rsidRDefault="009B7DBC" w:rsidP="00E17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44D3B4CC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FF2828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B470C8" w14:textId="77777777" w:rsidR="009B7DBC" w:rsidRPr="0044301E" w:rsidRDefault="009B7DBC" w:rsidP="00E17DCC">
            <w:pPr>
              <w:pStyle w:val="a6"/>
              <w:jc w:val="both"/>
              <w:rPr>
                <w:color w:val="FF0000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577204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BDB043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51FC5A5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EEE1379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DDC34" w14:textId="77777777" w:rsidR="009B7DB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прошедших повышение </w:t>
            </w:r>
            <w:r w:rsidRPr="00DD776C">
              <w:rPr>
                <w:rFonts w:ascii="Times New Roman" w:hAnsi="Times New Roman"/>
                <w:sz w:val="20"/>
                <w:szCs w:val="20"/>
              </w:rPr>
              <w:t>квалификаци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D7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A58929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6C">
              <w:rPr>
                <w:rFonts w:ascii="Times New Roman" w:hAnsi="Times New Roman"/>
                <w:sz w:val="20"/>
                <w:szCs w:val="20"/>
              </w:rPr>
              <w:t>(не менее 1 раза в 3 года)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BD4A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77BD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82C6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5BC2D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0C073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7DB785E3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CBD8B8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45BFD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DC9EE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C7CB1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6C6474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3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A8980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CB560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6CC7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9C1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51A65" w14:textId="6928BD20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51B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252F5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558A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</w:tr>
      <w:tr w:rsidR="009B7DBC" w:rsidRPr="007F486A" w14:paraId="5E2D758C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9859B8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B68BE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21451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64D4C8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43CA82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BCAC80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28B15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родителей (законных представителей) качеством предоставления образовательной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E83B6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FCA36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D6570" w14:textId="3AEC0A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D5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96223" w14:textId="006EEB02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D5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6BA7F" w14:textId="6B6BEAAF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D51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DBC" w:rsidRPr="007F486A" w14:paraId="7A98E1AB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036CC8" w14:textId="77777777" w:rsidR="009B7DBC" w:rsidRPr="00FB4BD9" w:rsidRDefault="009B7DBC" w:rsidP="00E17DC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0DDD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C63BE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8B3E8C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87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143EE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E064C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47E68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2BB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47781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97026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02504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DBC" w:rsidRPr="007F486A" w14:paraId="026CCB77" w14:textId="77777777" w:rsidTr="00E17DCC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E72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33322909" w14:textId="77777777" w:rsidR="009B7DBC" w:rsidRDefault="009B7DBC" w:rsidP="00E17DCC"/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E2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Обучающиеся с ограниченными возможностями здоровья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D0B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Адаптированная программа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6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E92E" w14:textId="77777777" w:rsidR="009B7DBC" w:rsidRPr="00B33A2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5D8F" w14:textId="77777777" w:rsidR="009B7DBC" w:rsidRPr="00B33A2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43E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</w:p>
          <w:p w14:paraId="618BB853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  <w:p w14:paraId="482B4522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  <w:p w14:paraId="3F08024B" w14:textId="77777777" w:rsidR="009B7DBC" w:rsidRDefault="009B7DBC" w:rsidP="00E17DCC">
            <w:pPr>
              <w:pStyle w:val="a6"/>
              <w:rPr>
                <w:sz w:val="20"/>
              </w:rPr>
            </w:pPr>
          </w:p>
          <w:p w14:paraId="314CC207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Степень освоения общеобразовательных программ</w:t>
            </w:r>
          </w:p>
          <w:p w14:paraId="68BC44A8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A2D120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Человек</w:t>
            </w:r>
          </w:p>
          <w:p w14:paraId="163D8847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1A1C27D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5AF262D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B587459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B7458A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97A65F8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Процент 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A6D0B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792</w:t>
            </w:r>
          </w:p>
          <w:p w14:paraId="05A276A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4AF44B4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2EB8B47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14AED1F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2779F4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226E2C7" w14:textId="77777777" w:rsidR="009B7DBC" w:rsidRPr="00DD776C" w:rsidRDefault="009B7DBC" w:rsidP="00E1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6C0A9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AA0176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7058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9B7DBC" w:rsidRPr="007F486A" w14:paraId="2324C346" w14:textId="77777777" w:rsidTr="00E17DCC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485" w14:textId="77777777" w:rsidR="009B7DBC" w:rsidRPr="00DB4989" w:rsidRDefault="009B7DBC" w:rsidP="00E17D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651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D4B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151B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500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2D3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99D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FA862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B841A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7C4BF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38B0F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A96B7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5FC029D5" w14:textId="77777777" w:rsidTr="00E17DC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145" w14:textId="77777777" w:rsidR="009B7DBC" w:rsidRPr="00DB4989" w:rsidRDefault="009B7DBC" w:rsidP="00E17D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70CA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E5D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CC7B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43B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218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136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3CDAD3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A3B210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F2C862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FE36C3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87A48B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BC" w:rsidRPr="007F486A" w14:paraId="10AC9F56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11B934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44FADE27" w14:textId="77777777" w:rsidR="009B7DBC" w:rsidRDefault="009B7DBC" w:rsidP="00E17DCC"/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2944F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Дети-инвалиды, и инвалиды за исключением детей-инвалидов с нарушением опорно-двигательного аппарата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47F740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Адаптированная программа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E5103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2ABF024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928469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984A0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1B037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1E965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3C978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4CB26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24061" w14:textId="77777777" w:rsidR="009B7DBC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B7DBC" w:rsidRPr="007F486A" w14:paraId="1C7D3ED3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94E67" w14:textId="77777777" w:rsidR="009B7DBC" w:rsidRPr="00DB4989" w:rsidRDefault="009B7DBC" w:rsidP="00E17D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F1AD0B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860DA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86D94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8D32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5AD7A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CF3E5" w14:textId="77777777" w:rsidR="009B7DBC" w:rsidRDefault="009B7DBC" w:rsidP="00E17DCC">
            <w:pPr>
              <w:pStyle w:val="a6"/>
              <w:rPr>
                <w:sz w:val="20"/>
              </w:rPr>
            </w:pPr>
          </w:p>
          <w:p w14:paraId="7005521C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Степень освоения общеобразовательных программ</w:t>
            </w:r>
          </w:p>
          <w:p w14:paraId="172BE5AC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6C7BC" w14:textId="77777777" w:rsidR="009B7DBC" w:rsidRPr="00DD776C" w:rsidRDefault="009B7DBC" w:rsidP="00E1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Процент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93F61" w14:textId="77777777" w:rsidR="009B7DBC" w:rsidRPr="00DD776C" w:rsidRDefault="009B7DBC" w:rsidP="00E1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13C09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91045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1E93A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B7DBC" w:rsidRPr="007F486A" w14:paraId="25271DCC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FD596" w14:textId="77777777" w:rsidR="009B7DBC" w:rsidRPr="00DB4989" w:rsidRDefault="009B7DBC" w:rsidP="00E17D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11800F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6A8B81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76955A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E18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2864B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D6E37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A1FBA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00434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E0C5D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D44F2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AC6BC" w14:textId="77777777" w:rsidR="009B7DB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AEEC8E" w14:textId="77777777" w:rsidR="009B7DBC" w:rsidRPr="00BE3D22" w:rsidRDefault="009B7DBC" w:rsidP="009B7DBC">
      <w:pPr>
        <w:pStyle w:val="a6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1"/>
        <w:gridCol w:w="5145"/>
      </w:tblGrid>
      <w:tr w:rsidR="009B7DBC" w:rsidRPr="007F486A" w14:paraId="7388F2E9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5EE70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9B7DBC" w:rsidRPr="007F486A" w14:paraId="191952D4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7DBC5A2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D4C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46A3E873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B8B5AB1" w14:textId="77777777" w:rsidR="009B7DBC" w:rsidRDefault="009B7DBC" w:rsidP="009B7DBC">
      <w:pPr>
        <w:pStyle w:val="a6"/>
        <w:rPr>
          <w:rFonts w:ascii="Arial" w:hAnsi="Arial" w:cs="Arial"/>
          <w:sz w:val="20"/>
        </w:rPr>
      </w:pPr>
    </w:p>
    <w:p w14:paraId="2C2323AD" w14:textId="77777777" w:rsidR="009B7DBC" w:rsidRDefault="009B7DBC" w:rsidP="009B7DBC">
      <w:pPr>
        <w:pStyle w:val="a6"/>
        <w:rPr>
          <w:rFonts w:ascii="Arial" w:hAnsi="Arial" w:cs="Arial"/>
          <w:sz w:val="20"/>
        </w:rPr>
      </w:pPr>
    </w:p>
    <w:p w14:paraId="5B1C6290" w14:textId="77777777" w:rsidR="009B7DBC" w:rsidRDefault="009B7DBC" w:rsidP="009B7DBC">
      <w:pPr>
        <w:pStyle w:val="a6"/>
        <w:rPr>
          <w:rFonts w:ascii="Arial" w:hAnsi="Arial" w:cs="Arial"/>
          <w:sz w:val="20"/>
        </w:rPr>
      </w:pPr>
    </w:p>
    <w:p w14:paraId="6AFE096C" w14:textId="77777777" w:rsidR="009B7DBC" w:rsidRDefault="009B7DBC" w:rsidP="009B7DBC">
      <w:pPr>
        <w:pStyle w:val="a6"/>
        <w:rPr>
          <w:rFonts w:ascii="Arial" w:hAnsi="Arial" w:cs="Arial"/>
          <w:sz w:val="20"/>
        </w:rPr>
      </w:pPr>
    </w:p>
    <w:p w14:paraId="2EBC6FA5" w14:textId="77777777" w:rsidR="009B7DBC" w:rsidRDefault="009B7DBC" w:rsidP="009B7DBC">
      <w:pPr>
        <w:pStyle w:val="a6"/>
        <w:rPr>
          <w:rFonts w:ascii="Arial" w:hAnsi="Arial" w:cs="Arial"/>
          <w:sz w:val="20"/>
        </w:rPr>
      </w:pPr>
    </w:p>
    <w:p w14:paraId="0E13C6B7" w14:textId="77777777" w:rsidR="009B7DBC" w:rsidRPr="00BE3D22" w:rsidRDefault="009B7DBC" w:rsidP="009B7DBC">
      <w:pPr>
        <w:pStyle w:val="a6"/>
        <w:rPr>
          <w:rFonts w:ascii="Arial" w:hAnsi="Arial" w:cs="Arial"/>
          <w:sz w:val="20"/>
        </w:rPr>
      </w:pPr>
    </w:p>
    <w:p w14:paraId="27BB0FAE" w14:textId="77777777" w:rsidR="009B7DBC" w:rsidRPr="002B4933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4E555EB3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3C1EE6B9" w14:textId="77777777" w:rsidR="009B7DBC" w:rsidRPr="002B4933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2B4933">
        <w:rPr>
          <w:rFonts w:ascii="Arial" w:hAnsi="Arial" w:cs="Arial"/>
          <w:b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6"/>
        <w:gridCol w:w="1000"/>
        <w:gridCol w:w="100"/>
        <w:gridCol w:w="100"/>
        <w:gridCol w:w="1000"/>
        <w:gridCol w:w="48"/>
        <w:gridCol w:w="52"/>
        <w:gridCol w:w="100"/>
        <w:gridCol w:w="1000"/>
        <w:gridCol w:w="48"/>
        <w:gridCol w:w="52"/>
        <w:gridCol w:w="100"/>
        <w:gridCol w:w="1000"/>
        <w:gridCol w:w="48"/>
        <w:gridCol w:w="52"/>
        <w:gridCol w:w="100"/>
        <w:gridCol w:w="1000"/>
        <w:gridCol w:w="48"/>
        <w:gridCol w:w="52"/>
        <w:gridCol w:w="1048"/>
        <w:gridCol w:w="33"/>
        <w:gridCol w:w="1067"/>
        <w:gridCol w:w="52"/>
        <w:gridCol w:w="648"/>
        <w:gridCol w:w="52"/>
        <w:gridCol w:w="799"/>
        <w:gridCol w:w="52"/>
        <w:gridCol w:w="799"/>
        <w:gridCol w:w="52"/>
        <w:gridCol w:w="799"/>
        <w:gridCol w:w="52"/>
        <w:gridCol w:w="903"/>
        <w:gridCol w:w="52"/>
        <w:gridCol w:w="941"/>
        <w:gridCol w:w="52"/>
        <w:gridCol w:w="940"/>
        <w:gridCol w:w="52"/>
      </w:tblGrid>
      <w:tr w:rsidR="009B7DBC" w:rsidRPr="007F486A" w14:paraId="7BC3FC3C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861E0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Уникальный номер реестровой записи</w:t>
            </w:r>
          </w:p>
        </w:tc>
        <w:tc>
          <w:tcPr>
            <w:tcW w:w="352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3BA03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7DCFA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4B8B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F76B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AE8D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Среднегодовой размер платы (цена, тариф)</w:t>
            </w:r>
          </w:p>
        </w:tc>
      </w:tr>
      <w:tr w:rsidR="009B7DBC" w:rsidRPr="007F486A" w14:paraId="711CD70D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B0928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2A50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0EE4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B20E9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вание показателя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730F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4E59B5" w14:textId="34D6E3B1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3D51B5">
              <w:rPr>
                <w:rFonts w:ascii="Arial" w:hAnsi="Arial" w:cs="Arial"/>
                <w:sz w:val="20"/>
                <w:szCs w:val="22"/>
              </w:rPr>
              <w:t>4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 (очеред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ной финан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</w: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совый год)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D456C2" w14:textId="4C0CBE7F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3D51B5">
              <w:rPr>
                <w:rFonts w:ascii="Arial" w:hAnsi="Arial" w:cs="Arial"/>
                <w:sz w:val="20"/>
                <w:szCs w:val="22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</w:p>
          <w:p w14:paraId="131140C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(1-й год</w:t>
            </w:r>
          </w:p>
          <w:p w14:paraId="17EF904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плано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 xml:space="preserve">вого </w:t>
            </w: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перио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да)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7FAAAB" w14:textId="125A2926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3D51B5">
              <w:rPr>
                <w:rFonts w:ascii="Arial" w:hAnsi="Arial" w:cs="Arial"/>
                <w:sz w:val="20"/>
                <w:szCs w:val="22"/>
                <w:u w:val="single"/>
              </w:rPr>
              <w:t>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28C3540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</w:t>
            </w:r>
          </w:p>
          <w:p w14:paraId="687AD48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плано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 xml:space="preserve">вого </w:t>
            </w: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перио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да)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3805ED" w14:textId="1CF611D9" w:rsidR="009B7DBC" w:rsidRPr="00BE3D22" w:rsidRDefault="003D51B5" w:rsidP="003D51B5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 xml:space="preserve">  </w:t>
            </w:r>
            <w:r w:rsidR="009B7DBC" w:rsidRPr="00BE3D22">
              <w:rPr>
                <w:rFonts w:ascii="Arial" w:hAnsi="Arial" w:cs="Arial"/>
                <w:sz w:val="20"/>
                <w:szCs w:val="22"/>
              </w:rPr>
              <w:t>20</w:t>
            </w:r>
            <w:r w:rsidR="009B7DBC"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4</w:t>
            </w:r>
            <w:r w:rsidR="009B7DBC" w:rsidRPr="00BE3D22">
              <w:rPr>
                <w:rFonts w:ascii="Arial" w:hAnsi="Arial" w:cs="Arial"/>
                <w:sz w:val="20"/>
                <w:szCs w:val="22"/>
              </w:rPr>
              <w:t xml:space="preserve"> год (очеред</w:t>
            </w:r>
            <w:r w:rsidR="009B7DBC" w:rsidRPr="00BE3D22">
              <w:rPr>
                <w:rFonts w:ascii="Arial" w:hAnsi="Arial" w:cs="Arial"/>
                <w:sz w:val="20"/>
                <w:szCs w:val="22"/>
              </w:rPr>
              <w:softHyphen/>
              <w:t>ной финан</w:t>
            </w:r>
            <w:r w:rsidR="009B7DBC" w:rsidRPr="00BE3D22">
              <w:rPr>
                <w:rFonts w:ascii="Arial" w:hAnsi="Arial" w:cs="Arial"/>
                <w:sz w:val="20"/>
                <w:szCs w:val="22"/>
              </w:rPr>
              <w:softHyphen/>
            </w:r>
            <w:r w:rsidR="009B7DBC" w:rsidRPr="00BE3D22">
              <w:rPr>
                <w:rFonts w:ascii="Arial" w:hAnsi="Arial" w:cs="Arial"/>
                <w:sz w:val="20"/>
                <w:szCs w:val="22"/>
              </w:rPr>
              <w:lastRenderedPageBreak/>
              <w:t>совый год)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8287E" w14:textId="49A181D5" w:rsidR="009B7DBC" w:rsidRPr="00BE3D22" w:rsidRDefault="009B7DBC" w:rsidP="003D51B5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3D51B5">
              <w:rPr>
                <w:rFonts w:ascii="Arial" w:hAnsi="Arial" w:cs="Arial"/>
                <w:sz w:val="20"/>
                <w:szCs w:val="22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 (1-й год плано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вого перио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да)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4649FB" w14:textId="754C8A1A" w:rsidR="009B7DBC" w:rsidRPr="00BE3D22" w:rsidRDefault="009B7DBC" w:rsidP="003D51B5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3D51B5">
              <w:rPr>
                <w:rFonts w:ascii="Arial" w:hAnsi="Arial" w:cs="Arial"/>
                <w:sz w:val="20"/>
                <w:szCs w:val="22"/>
                <w:u w:val="single"/>
              </w:rPr>
              <w:t>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799104B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</w:t>
            </w:r>
          </w:p>
          <w:p w14:paraId="4B6EB4D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плано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вого перио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да)</w:t>
            </w:r>
          </w:p>
        </w:tc>
      </w:tr>
      <w:tr w:rsidR="009B7DBC" w:rsidRPr="007F486A" w14:paraId="2FF6DC4E" w14:textId="77777777" w:rsidTr="003D51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72EEF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46E45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25FE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E16F92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14:paraId="12609F1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14:paraId="1FC3F3F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tcBorders>
              <w:right w:val="single" w:sz="2" w:space="0" w:color="auto"/>
            </w:tcBorders>
            <w:vAlign w:val="center"/>
          </w:tcPr>
          <w:p w14:paraId="3B7451C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8723ED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E0DDF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AB071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04BF2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515F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4C7F7A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7381A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40C26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76F874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53A5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BBA7A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вание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1C2E6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2CF2B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694E3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EB9DF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17762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1D82B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2BEB8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4844733E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6E5C6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BA8E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0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B2BF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2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357B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2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9A46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2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607B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10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D21BB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7D41F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57C97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DD7B67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7EBDF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44B111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DC519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32CF5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49335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1CE0C0E5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5E00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113F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88C6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F2DC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CD7E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3AF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63D0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F2FA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3B67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ADD4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89B0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137E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9C41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4DB9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B20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15</w:t>
            </w:r>
          </w:p>
        </w:tc>
      </w:tr>
      <w:tr w:rsidR="009B7DBC" w:rsidRPr="007F486A" w14:paraId="714CFCF3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4C3B1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FE44779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396D5A3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C8E782D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0A52566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2A9885BC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84F424E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3AF8F57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11AD0C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72EEA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Дошкольное образование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A6B2" w14:textId="77777777" w:rsidR="009B7DBC" w:rsidRPr="00D374BB" w:rsidRDefault="009B7DBC" w:rsidP="00E17DCC">
            <w:pPr>
              <w:pStyle w:val="TableParagraph"/>
              <w:ind w:right="51"/>
              <w:rPr>
                <w:rFonts w:ascii="Times New Roman" w:hAnsi="Times New Roman" w:cs="Times New Roman"/>
                <w:sz w:val="18"/>
              </w:rPr>
            </w:pPr>
            <w:r w:rsidRPr="00D374BB">
              <w:rPr>
                <w:rFonts w:ascii="Times New Roman" w:hAnsi="Times New Roman" w:cs="Times New Roman"/>
                <w:sz w:val="18"/>
              </w:rPr>
              <w:t xml:space="preserve">Не указано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AC6B" w14:textId="77777777" w:rsidR="009B7DBC" w:rsidRPr="00D374BB" w:rsidRDefault="009B7DBC" w:rsidP="00E17DCC">
            <w:pPr>
              <w:pStyle w:val="TableParagraph"/>
              <w:ind w:left="252" w:right="24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 4 до 6,6 лет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4FBA" w14:textId="77777777" w:rsidR="009B7DBC" w:rsidRPr="00D374BB" w:rsidRDefault="009B7DBC" w:rsidP="00E17DCC">
            <w:pPr>
              <w:pStyle w:val="a6"/>
              <w:jc w:val="center"/>
              <w:rPr>
                <w:sz w:val="18"/>
              </w:rPr>
            </w:pPr>
            <w:r w:rsidRPr="00D374BB">
              <w:rPr>
                <w:sz w:val="18"/>
              </w:rPr>
              <w:t xml:space="preserve">В общеобразовательном учреждении </w:t>
            </w:r>
          </w:p>
          <w:p w14:paraId="1DD057A8" w14:textId="77777777" w:rsidR="009B7DBC" w:rsidRPr="00D374BB" w:rsidRDefault="009B7DBC" w:rsidP="00E17DCC">
            <w:pPr>
              <w:pStyle w:val="TableParagraph"/>
              <w:ind w:left="36" w:right="35"/>
              <w:jc w:val="center"/>
              <w:rPr>
                <w:rFonts w:ascii="Times New Roman" w:hAnsi="Times New Roman" w:cs="Times New Roman"/>
                <w:sz w:val="18"/>
              </w:rPr>
            </w:pPr>
            <w:r w:rsidRPr="00D374BB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F8DA3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Группы полного дня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9C9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9997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Человек 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2063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744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50948" w14:textId="6711409B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="003D51B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1C37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4311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105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C84DE" w14:textId="6BAC0FE2" w:rsidR="009B7DBC" w:rsidRPr="00BE3D22" w:rsidRDefault="003D51B5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1200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20AFF" w14:textId="5FA6EEEC" w:rsidR="009B7DBC" w:rsidRPr="00BE3D22" w:rsidRDefault="003D51B5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CA405" w14:textId="1288792D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3D51B5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>00</w:t>
            </w:r>
          </w:p>
        </w:tc>
      </w:tr>
      <w:tr w:rsidR="009B7DBC" w:rsidRPr="007F486A" w14:paraId="7D454C95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0EBC4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1FB19C64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9682A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Обучающиеся за </w:t>
            </w:r>
            <w:r w:rsidRPr="00981111">
              <w:rPr>
                <w:sz w:val="20"/>
              </w:rPr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E0A2A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Начальное общее образование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8F7A6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 6,6 до 8 лет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18808" w14:textId="77777777" w:rsidR="009B7DBC" w:rsidRPr="00D374BB" w:rsidRDefault="009B7DBC" w:rsidP="00E17DCC">
            <w:pPr>
              <w:pStyle w:val="a6"/>
              <w:jc w:val="center"/>
              <w:rPr>
                <w:sz w:val="18"/>
              </w:rPr>
            </w:pPr>
            <w:r w:rsidRPr="00D374BB">
              <w:rPr>
                <w:sz w:val="18"/>
              </w:rPr>
              <w:t xml:space="preserve">В общеобразовательном учреждении </w:t>
            </w:r>
          </w:p>
          <w:p w14:paraId="185C3D87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18"/>
              </w:rPr>
              <w:t>О</w:t>
            </w:r>
            <w:r w:rsidRPr="00D374BB">
              <w:rPr>
                <w:sz w:val="18"/>
              </w:rPr>
              <w:t>чная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11460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7606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AD5E4" w14:textId="77777777" w:rsidR="009B7DBC" w:rsidRPr="007F452D" w:rsidRDefault="009B7DBC" w:rsidP="00E17DCC">
            <w:pPr>
              <w:pStyle w:val="a6"/>
              <w:jc w:val="center"/>
              <w:rPr>
                <w:sz w:val="22"/>
                <w:szCs w:val="22"/>
              </w:rPr>
            </w:pPr>
            <w:r w:rsidRPr="007F452D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C70B0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744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BAFC8" w14:textId="76E28A43" w:rsidR="009B7DBC" w:rsidRDefault="003D51B5" w:rsidP="003D51B5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464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36D11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481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BE936" w14:textId="4C8B6D36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="003D51B5">
              <w:rPr>
                <w:rFonts w:ascii="Arial" w:hAnsi="Arial" w:cs="Arial"/>
                <w:sz w:val="20"/>
                <w:szCs w:val="22"/>
              </w:rPr>
              <w:t>95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E93C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75CD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12BA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</w:tr>
      <w:tr w:rsidR="009B7DBC" w:rsidRPr="007F486A" w14:paraId="21524EBE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7EDEE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6D8FC2C3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F2FA3FB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2B8D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Обучающиеся за </w:t>
            </w:r>
            <w:r w:rsidRPr="00981111">
              <w:rPr>
                <w:sz w:val="20"/>
              </w:rPr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8DB3A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Основное общее образование</w:t>
            </w:r>
          </w:p>
          <w:p w14:paraId="31AF2DD7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E6EEB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С 11 до 14</w:t>
            </w:r>
          </w:p>
          <w:p w14:paraId="1571F0BC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лет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D1B16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В общеобразовательном учреждении</w:t>
            </w:r>
          </w:p>
          <w:p w14:paraId="1074FD14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 w:rsidRPr="00981111"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D92D2" w14:textId="77777777" w:rsidR="009B7DBC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6891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5E224" w14:textId="77777777" w:rsidR="009B7DBC" w:rsidRPr="007F452D" w:rsidRDefault="009B7DBC" w:rsidP="00E17DCC">
            <w:pPr>
              <w:pStyle w:val="a6"/>
              <w:jc w:val="center"/>
              <w:rPr>
                <w:sz w:val="22"/>
                <w:szCs w:val="22"/>
              </w:rPr>
            </w:pPr>
            <w:r w:rsidRPr="007F452D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14E0D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744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C33CD" w14:textId="4E885027" w:rsidR="009B7DBC" w:rsidRDefault="003C18C0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548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BE251" w14:textId="48B5BD66" w:rsidR="009B7DBC" w:rsidRDefault="003C18C0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586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602AA" w14:textId="037B574C" w:rsidR="009B7DBC" w:rsidRDefault="003C18C0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600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0E0F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2455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AA82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</w:tr>
      <w:tr w:rsidR="009B7DBC" w:rsidRPr="007F486A" w14:paraId="2F2E73D7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38FAF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lastRenderedPageBreak/>
              <w:t>827050000331Ш1906021</w:t>
            </w:r>
          </w:p>
          <w:p w14:paraId="36CC2369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75048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proofErr w:type="gramStart"/>
            <w:r w:rsidRPr="00981111">
              <w:rPr>
                <w:sz w:val="20"/>
              </w:rPr>
              <w:t xml:space="preserve">Обучающиеся </w:t>
            </w:r>
            <w:r>
              <w:rPr>
                <w:sz w:val="20"/>
              </w:rPr>
              <w:t xml:space="preserve"> </w:t>
            </w:r>
            <w:r w:rsidRPr="00981111">
              <w:rPr>
                <w:sz w:val="20"/>
              </w:rPr>
              <w:t>за</w:t>
            </w:r>
            <w:proofErr w:type="gramEnd"/>
            <w:r w:rsidRPr="00981111">
              <w:rPr>
                <w:sz w:val="20"/>
              </w:rPr>
              <w:t xml:space="preserve">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FAB88" w14:textId="77777777" w:rsidR="009B7DBC" w:rsidRPr="00981111" w:rsidRDefault="009B7DBC" w:rsidP="00E17DC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Среднее общее образование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43DEC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До 18 лет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86571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В общеобразовательном учреждении</w:t>
            </w:r>
          </w:p>
          <w:p w14:paraId="32D890AB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 w:rsidRPr="00981111"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2CA43" w14:textId="77777777" w:rsidR="009B7DBC" w:rsidRPr="00981111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63385" w14:textId="77777777" w:rsidR="009B7DBC" w:rsidRPr="00E22BE8" w:rsidRDefault="009B7DBC" w:rsidP="00E17DCC">
            <w:pPr>
              <w:pStyle w:val="a6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число обучающихся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6495" w14:textId="77777777" w:rsidR="009B7DBC" w:rsidRPr="007F452D" w:rsidRDefault="009B7DBC" w:rsidP="00E17DCC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F452D">
              <w:rPr>
                <w:rFonts w:ascii="Times New Roman" w:hAnsi="Times New Roman"/>
              </w:rPr>
              <w:t>еловек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9E4B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BE8"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67F5" w14:textId="40568DD1" w:rsidR="009B7DBC" w:rsidRPr="00E22BE8" w:rsidRDefault="003C18C0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EB22" w14:textId="274931FF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18C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5BFB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83D9" w14:textId="77777777" w:rsidR="009B7DBC" w:rsidRPr="005F1FCA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0999" w14:textId="77777777" w:rsidR="009B7DBC" w:rsidRDefault="009B7DBC" w:rsidP="00E17DC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36C2" w14:textId="77777777" w:rsidR="009B7DBC" w:rsidRDefault="009B7DBC" w:rsidP="00E17DCC">
            <w:pPr>
              <w:jc w:val="center"/>
            </w:pPr>
            <w:r>
              <w:t>0</w:t>
            </w:r>
          </w:p>
        </w:tc>
      </w:tr>
      <w:tr w:rsidR="009B7DBC" w:rsidRPr="007F486A" w14:paraId="29554655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BDE6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4A67F346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CB2A7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E6B8F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1444F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6721A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1C6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23D6F" w14:textId="77777777" w:rsidR="009B7DBC" w:rsidRPr="00E22BE8" w:rsidRDefault="009B7DBC" w:rsidP="00E17DC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B700" w14:textId="77777777" w:rsidR="009B7DBC" w:rsidRPr="00E22BE8" w:rsidRDefault="009B7DBC" w:rsidP="00E17DCC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2F27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ED3" w14:textId="7DB11107" w:rsidR="009B7DBC" w:rsidRPr="00F12D79" w:rsidRDefault="003C18C0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D5AD" w14:textId="1EF256E0" w:rsidR="009B7DBC" w:rsidRPr="00E22BE8" w:rsidRDefault="003C18C0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45F5" w14:textId="3BAEF626" w:rsidR="009B7DBC" w:rsidRPr="00E22BE8" w:rsidRDefault="003C18C0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A85C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C1E4" w14:textId="77777777" w:rsidR="009B7DBC" w:rsidRDefault="009B7DBC" w:rsidP="00E17DC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1407" w14:textId="77777777" w:rsidR="009B7DBC" w:rsidRDefault="009B7DBC" w:rsidP="00E17DCC">
            <w:pPr>
              <w:jc w:val="center"/>
            </w:pPr>
            <w:r>
              <w:t>0</w:t>
            </w:r>
          </w:p>
        </w:tc>
      </w:tr>
      <w:tr w:rsidR="009B7DBC" w:rsidRPr="007F486A" w14:paraId="435180F0" w14:textId="77777777" w:rsidTr="00E17DC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0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7F309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3770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A7B26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3235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EFA5D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9DC6E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A520F" w14:textId="77777777" w:rsidR="009B7DBC" w:rsidRPr="00E22BE8" w:rsidRDefault="009B7DBC" w:rsidP="00E17D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EB15" w14:textId="77777777" w:rsidR="009B7DBC" w:rsidRPr="00E22BE8" w:rsidRDefault="009B7DBC" w:rsidP="00E17DCC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521C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89A" w14:textId="77777777" w:rsidR="009B7DBC" w:rsidRPr="00F12D79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1123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227D" w14:textId="77777777" w:rsidR="009B7DBC" w:rsidRPr="00E22BE8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E6C9" w14:textId="77777777" w:rsidR="009B7DBC" w:rsidRDefault="009B7DBC" w:rsidP="00E17DCC"/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6A89" w14:textId="77777777" w:rsidR="009B7DBC" w:rsidRDefault="009B7DBC" w:rsidP="00E17DCC"/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E87B" w14:textId="77777777" w:rsidR="009B7DBC" w:rsidRDefault="009B7DBC" w:rsidP="00E17DCC"/>
        </w:tc>
      </w:tr>
    </w:tbl>
    <w:p w14:paraId="28CC5141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1"/>
        <w:gridCol w:w="5145"/>
      </w:tblGrid>
      <w:tr w:rsidR="009B7DBC" w:rsidRPr="007F486A" w14:paraId="181E940B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5EAD4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9B7DBC" w:rsidRPr="007F486A" w14:paraId="477DE264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8223958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CC8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60F8E534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36302C0" w14:textId="77777777" w:rsidR="009B7DBC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6311B7D9" w14:textId="77777777" w:rsidR="00EE43E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1F3A25E6" w14:textId="77777777" w:rsidR="00EE43E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0C1427D8" w14:textId="77777777" w:rsidR="00EE43E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219137A1" w14:textId="77777777" w:rsidR="00EE43E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0CA57BD0" w14:textId="77777777" w:rsidR="00EE43E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5E75890A" w14:textId="77777777" w:rsidR="00EE43E2" w:rsidRPr="00BE3D2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p w14:paraId="486D5338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  <w:r w:rsidRPr="00BE3D22">
        <w:rPr>
          <w:rFonts w:ascii="Arial" w:hAnsi="Arial" w:cs="Arial"/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9B7DBC" w:rsidRPr="007F486A" w14:paraId="1C1C36BB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E728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Нормативный правовой акт</w:t>
            </w:r>
          </w:p>
        </w:tc>
      </w:tr>
      <w:tr w:rsidR="009B7DBC" w:rsidRPr="007F486A" w14:paraId="354545DB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C525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EB19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092C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AB65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F17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</w:tr>
      <w:tr w:rsidR="009B7DBC" w:rsidRPr="007F486A" w14:paraId="217D0A76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5B92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CC4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2FDA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A20E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FB1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</w:tr>
      <w:tr w:rsidR="009B7DBC" w:rsidRPr="007F486A" w14:paraId="3108D774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0790" w14:textId="77777777" w:rsidR="009B7DBC" w:rsidRPr="00C94018" w:rsidRDefault="009B7DBC" w:rsidP="00E17DC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1015" w14:textId="77777777" w:rsidR="009B7DBC" w:rsidRPr="00C94018" w:rsidRDefault="009B7DBC" w:rsidP="00E17DC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Буйнакск»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B744" w14:textId="77777777" w:rsidR="009B7DBC" w:rsidRPr="00C94018" w:rsidRDefault="009B7DBC" w:rsidP="00E17DC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27.05.2021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8A0A" w14:textId="77777777" w:rsidR="009B7DBC" w:rsidRPr="00C94018" w:rsidRDefault="009B7DBC" w:rsidP="00E17DC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6F68" w14:textId="77777777" w:rsidR="009B7DBC" w:rsidRPr="00C94018" w:rsidRDefault="009B7DBC" w:rsidP="00E17DC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 размере платы, взимаемой с родителей (законных представителей)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присмотр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уход детей, осваивающими образовательными программы дошкольного образования муниципальных дошкольных образовательных учреждений городского округа «город Буйнакск»</w:t>
            </w:r>
          </w:p>
        </w:tc>
      </w:tr>
    </w:tbl>
    <w:p w14:paraId="3B3E3B8E" w14:textId="77777777" w:rsidR="009B7DBC" w:rsidRPr="007F452D" w:rsidRDefault="009B7DBC" w:rsidP="009B7DBC">
      <w:pPr>
        <w:pStyle w:val="a6"/>
        <w:rPr>
          <w:rFonts w:ascii="Arial" w:hAnsi="Arial" w:cs="Arial"/>
          <w:b/>
          <w:szCs w:val="22"/>
        </w:rPr>
      </w:pPr>
    </w:p>
    <w:p w14:paraId="5D7F9C30" w14:textId="77777777" w:rsidR="009B7DBC" w:rsidRPr="007F452D" w:rsidRDefault="009B7DBC" w:rsidP="009B7DBC">
      <w:pPr>
        <w:pStyle w:val="a6"/>
        <w:rPr>
          <w:rFonts w:ascii="Arial" w:hAnsi="Arial" w:cs="Arial"/>
          <w:b/>
          <w:szCs w:val="22"/>
        </w:rPr>
      </w:pPr>
      <w:r w:rsidRPr="007F452D">
        <w:rPr>
          <w:rFonts w:ascii="Arial" w:hAnsi="Arial" w:cs="Arial"/>
          <w:b/>
          <w:szCs w:val="22"/>
        </w:rPr>
        <w:t>5. Порядок оказания муниципальной услуги</w:t>
      </w:r>
    </w:p>
    <w:p w14:paraId="2116D05B" w14:textId="77777777" w:rsidR="00EE43E2" w:rsidRDefault="00EE43E2" w:rsidP="009B7DBC">
      <w:pPr>
        <w:pStyle w:val="a6"/>
        <w:rPr>
          <w:rFonts w:ascii="Arial" w:hAnsi="Arial" w:cs="Arial"/>
          <w:b/>
          <w:szCs w:val="22"/>
        </w:rPr>
      </w:pPr>
    </w:p>
    <w:p w14:paraId="0397C2F8" w14:textId="08A0EFA9" w:rsidR="009B7DBC" w:rsidRPr="007F452D" w:rsidRDefault="009B7DBC" w:rsidP="009B7DBC">
      <w:pPr>
        <w:pStyle w:val="a6"/>
        <w:rPr>
          <w:rFonts w:ascii="Arial" w:hAnsi="Arial" w:cs="Arial"/>
          <w:b/>
          <w:szCs w:val="22"/>
        </w:rPr>
      </w:pPr>
      <w:r w:rsidRPr="007F452D">
        <w:rPr>
          <w:rFonts w:ascii="Arial" w:hAnsi="Arial" w:cs="Arial"/>
          <w:b/>
          <w:szCs w:val="22"/>
        </w:rPr>
        <w:t>5.1. Нормативные правовые акты, регулирующие порядок оказания муниципальной услуги:</w:t>
      </w:r>
    </w:p>
    <w:p w14:paraId="701F5C4A" w14:textId="77777777" w:rsidR="009B7DBC" w:rsidRPr="00F44E76" w:rsidRDefault="009B7DBC" w:rsidP="009B7DBC">
      <w:pPr>
        <w:spacing w:after="0" w:line="240" w:lineRule="auto"/>
        <w:rPr>
          <w:rStyle w:val="c1"/>
          <w:rFonts w:ascii="Times New Roman" w:hAnsi="Times New Roman"/>
        </w:rPr>
      </w:pPr>
      <w:r w:rsidRPr="00F44E76">
        <w:rPr>
          <w:rStyle w:val="c1"/>
          <w:rFonts w:ascii="Times New Roman" w:hAnsi="Times New Roman"/>
        </w:rPr>
        <w:t>– Закон от 29 декабря 2012 г. № 273-ФЗ «Об образовании в Российской Федерации»;</w:t>
      </w:r>
    </w:p>
    <w:p w14:paraId="7E24658F" w14:textId="77777777" w:rsidR="009B7DBC" w:rsidRPr="00F44E76" w:rsidRDefault="009B7DBC" w:rsidP="009B7DBC">
      <w:pPr>
        <w:spacing w:after="0" w:line="240" w:lineRule="auto"/>
        <w:rPr>
          <w:rFonts w:ascii="Times New Roman" w:hAnsi="Times New Roman"/>
        </w:rPr>
      </w:pPr>
      <w:r w:rsidRPr="00F44E76">
        <w:rPr>
          <w:rStyle w:val="c1"/>
          <w:rFonts w:ascii="Times New Roman" w:hAnsi="Times New Roman"/>
        </w:rPr>
        <w:t>– З</w:t>
      </w:r>
      <w:r w:rsidRPr="00F44E76">
        <w:rPr>
          <w:rFonts w:ascii="Times New Roman" w:hAnsi="Times New Roman"/>
        </w:rPr>
        <w:t xml:space="preserve">акон от 6 октября 2003 г. № 131-ФЗ «Об общих принципах организации местного самоуправления в Российской Федерации»; </w:t>
      </w:r>
    </w:p>
    <w:p w14:paraId="555927B1" w14:textId="77777777" w:rsidR="009B7DBC" w:rsidRPr="00F44E76" w:rsidRDefault="009B7DBC" w:rsidP="009B7DBC">
      <w:pPr>
        <w:spacing w:after="0" w:line="240" w:lineRule="auto"/>
        <w:rPr>
          <w:rFonts w:ascii="Times New Roman" w:hAnsi="Times New Roman"/>
        </w:rPr>
      </w:pPr>
      <w:r w:rsidRPr="00F44E76">
        <w:rPr>
          <w:rStyle w:val="c1"/>
          <w:rFonts w:ascii="Times New Roman" w:hAnsi="Times New Roman"/>
        </w:rPr>
        <w:t>– п</w:t>
      </w:r>
      <w:r w:rsidRPr="00F44E76">
        <w:rPr>
          <w:rFonts w:ascii="Times New Roman" w:hAnsi="Times New Roman"/>
        </w:rPr>
        <w:t>риказ Минобрнауки России от 30 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58549E2C" w14:textId="77777777" w:rsidR="009B7DBC" w:rsidRDefault="009B7DBC" w:rsidP="009B7DBC">
      <w:p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/>
        </w:rPr>
      </w:pPr>
      <w:r w:rsidRPr="00F44E76">
        <w:rPr>
          <w:rStyle w:val="c1"/>
          <w:rFonts w:ascii="Times New Roman" w:hAnsi="Times New Roman"/>
        </w:rPr>
        <w:t xml:space="preserve">– </w:t>
      </w:r>
      <w:r w:rsidRPr="00F44E76">
        <w:rPr>
          <w:rFonts w:ascii="Times New Roman" w:hAnsi="Times New Roman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санитарного врача России от 15 мая 2013 г. № 26</w:t>
      </w:r>
      <w:r w:rsidRPr="00F44E76">
        <w:rPr>
          <w:rStyle w:val="c1"/>
          <w:rFonts w:ascii="Times New Roman" w:hAnsi="Times New Roman"/>
        </w:rPr>
        <w:t>.</w:t>
      </w:r>
    </w:p>
    <w:p w14:paraId="4144D4E7" w14:textId="77777777" w:rsidR="009B7DBC" w:rsidRPr="00F44E76" w:rsidRDefault="009B7DBC" w:rsidP="009B7DB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F44E76">
        <w:rPr>
          <w:rStyle w:val="c1"/>
          <w:rFonts w:ascii="Times New Roman" w:hAnsi="Times New Roman"/>
        </w:rPr>
        <w:t xml:space="preserve">- </w:t>
      </w:r>
      <w:r w:rsidRPr="00F44E76">
        <w:rPr>
          <w:rFonts w:ascii="Times New Roman" w:hAnsi="Times New Roman"/>
        </w:rPr>
        <w:t>Конституция</w:t>
      </w:r>
      <w:r w:rsidRPr="00F44E76">
        <w:rPr>
          <w:rFonts w:ascii="Times New Roman" w:hAnsi="Times New Roman"/>
          <w:spacing w:val="-6"/>
        </w:rPr>
        <w:t xml:space="preserve"> </w:t>
      </w:r>
      <w:r w:rsidRPr="00F44E76">
        <w:rPr>
          <w:rFonts w:ascii="Times New Roman" w:hAnsi="Times New Roman"/>
        </w:rPr>
        <w:t>Российской</w:t>
      </w:r>
      <w:r w:rsidRPr="00F44E76">
        <w:rPr>
          <w:rFonts w:ascii="Times New Roman" w:hAnsi="Times New Roman"/>
          <w:spacing w:val="-7"/>
        </w:rPr>
        <w:t xml:space="preserve"> </w:t>
      </w:r>
      <w:r w:rsidRPr="00F44E76">
        <w:rPr>
          <w:rFonts w:ascii="Times New Roman" w:hAnsi="Times New Roman"/>
        </w:rPr>
        <w:t>Федерации;</w:t>
      </w:r>
    </w:p>
    <w:p w14:paraId="08A8705F" w14:textId="77777777" w:rsidR="009B7DBC" w:rsidRPr="00F44E76" w:rsidRDefault="009B7DBC" w:rsidP="009B7DBC">
      <w:pPr>
        <w:pStyle w:val="a8"/>
        <w:tabs>
          <w:tab w:val="left" w:pos="539"/>
        </w:tabs>
        <w:spacing w:before="4"/>
        <w:ind w:left="142"/>
        <w:rPr>
          <w:sz w:val="22"/>
        </w:rPr>
      </w:pPr>
      <w:r w:rsidRPr="00F44E76">
        <w:rPr>
          <w:sz w:val="22"/>
        </w:rPr>
        <w:t>- Федеральный государственный образовательный стандарт дошкольного общего образования (ФГОС ДО), утвержденный приказом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 xml:space="preserve">Министерства образования и науки Российской Федерации от 17.10.2013 года № 1155 «Об утверждении </w:t>
      </w:r>
      <w:proofErr w:type="gramStart"/>
      <w:r w:rsidRPr="00F44E76">
        <w:rPr>
          <w:sz w:val="22"/>
        </w:rPr>
        <w:t xml:space="preserve">федерального </w:t>
      </w:r>
      <w:r w:rsidRPr="00F44E76">
        <w:rPr>
          <w:spacing w:val="-53"/>
          <w:sz w:val="22"/>
        </w:rPr>
        <w:t xml:space="preserve"> </w:t>
      </w:r>
      <w:r w:rsidRPr="00F44E76">
        <w:rPr>
          <w:sz w:val="22"/>
        </w:rPr>
        <w:t>государственного</w:t>
      </w:r>
      <w:proofErr w:type="gramEnd"/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стандарта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дошкольного образования»;</w:t>
      </w:r>
    </w:p>
    <w:p w14:paraId="40EBA6CE" w14:textId="77777777" w:rsidR="009B7DBC" w:rsidRPr="00F44E76" w:rsidRDefault="009B7DBC" w:rsidP="009B7DBC">
      <w:pPr>
        <w:tabs>
          <w:tab w:val="left" w:pos="539"/>
        </w:tabs>
        <w:spacing w:before="4"/>
        <w:ind w:left="142"/>
        <w:rPr>
          <w:rFonts w:ascii="Times New Roman" w:hAnsi="Times New Roman"/>
        </w:rPr>
      </w:pPr>
      <w:r w:rsidRPr="00F44E76">
        <w:rPr>
          <w:rFonts w:ascii="Times New Roman" w:hAnsi="Times New Roman"/>
        </w:rPr>
        <w:t>- Федеральный государственный образовательный стандарт начального общего образования (ФГОС НОО), утвержденный приказом</w:t>
      </w:r>
      <w:r w:rsidRPr="00F44E76">
        <w:rPr>
          <w:rFonts w:ascii="Times New Roman" w:hAnsi="Times New Roman"/>
          <w:spacing w:val="1"/>
        </w:rPr>
        <w:t xml:space="preserve"> </w:t>
      </w:r>
      <w:r w:rsidRPr="00F44E76">
        <w:rPr>
          <w:rFonts w:ascii="Times New Roman" w:hAnsi="Times New Roman"/>
        </w:rPr>
        <w:t>Министерства образования и науки Российской Федерации от 06.10.2009 года № 373 «Об утверждении и введении в действие федеральных</w:t>
      </w:r>
      <w:r w:rsidRPr="00F44E76">
        <w:rPr>
          <w:rFonts w:ascii="Times New Roman" w:hAnsi="Times New Roman"/>
          <w:spacing w:val="-53"/>
        </w:rPr>
        <w:t xml:space="preserve"> </w:t>
      </w:r>
      <w:r w:rsidRPr="00F44E76">
        <w:rPr>
          <w:rFonts w:ascii="Times New Roman" w:hAnsi="Times New Roman"/>
        </w:rPr>
        <w:t>государственных</w:t>
      </w:r>
      <w:r w:rsidRPr="00F44E76">
        <w:rPr>
          <w:rFonts w:ascii="Times New Roman" w:hAnsi="Times New Roman"/>
          <w:spacing w:val="-2"/>
        </w:rPr>
        <w:t xml:space="preserve"> </w:t>
      </w:r>
      <w:r w:rsidRPr="00F44E76">
        <w:rPr>
          <w:rFonts w:ascii="Times New Roman" w:hAnsi="Times New Roman"/>
        </w:rPr>
        <w:t>образовательных</w:t>
      </w:r>
      <w:r w:rsidRPr="00F44E76">
        <w:rPr>
          <w:rFonts w:ascii="Times New Roman" w:hAnsi="Times New Roman"/>
          <w:spacing w:val="-1"/>
        </w:rPr>
        <w:t xml:space="preserve"> </w:t>
      </w:r>
      <w:r w:rsidRPr="00F44E76">
        <w:rPr>
          <w:rFonts w:ascii="Times New Roman" w:hAnsi="Times New Roman"/>
        </w:rPr>
        <w:t>стандартов</w:t>
      </w:r>
      <w:r w:rsidRPr="00F44E76">
        <w:rPr>
          <w:rFonts w:ascii="Times New Roman" w:hAnsi="Times New Roman"/>
          <w:spacing w:val="-1"/>
        </w:rPr>
        <w:t xml:space="preserve"> </w:t>
      </w:r>
      <w:r w:rsidRPr="00F44E76">
        <w:rPr>
          <w:rFonts w:ascii="Times New Roman" w:hAnsi="Times New Roman"/>
        </w:rPr>
        <w:t>начального</w:t>
      </w:r>
      <w:r w:rsidRPr="00F44E76">
        <w:rPr>
          <w:rFonts w:ascii="Times New Roman" w:hAnsi="Times New Roman"/>
          <w:spacing w:val="-2"/>
        </w:rPr>
        <w:t xml:space="preserve"> </w:t>
      </w:r>
      <w:r w:rsidRPr="00F44E76">
        <w:rPr>
          <w:rFonts w:ascii="Times New Roman" w:hAnsi="Times New Roman"/>
        </w:rPr>
        <w:t>общего образования»;</w:t>
      </w:r>
    </w:p>
    <w:p w14:paraId="2B6B12D1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21" w:after="0" w:line="240" w:lineRule="auto"/>
        <w:ind w:left="142" w:right="735" w:firstLine="0"/>
        <w:contextualSpacing w:val="0"/>
        <w:rPr>
          <w:sz w:val="22"/>
        </w:rPr>
      </w:pPr>
      <w:r w:rsidRPr="00F44E76">
        <w:rPr>
          <w:sz w:val="22"/>
        </w:rPr>
        <w:t>Федеральный государственный образовательный стандарт основного общего образования (ФГОС ООО), утвержденный приказом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Министерства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образования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науки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Российской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Федерации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от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17.12.2010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года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№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1897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«Об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утверждении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введении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в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действие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федеральных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государственных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образовательных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стандартов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основного</w:t>
      </w:r>
      <w:r w:rsidRPr="00F44E76">
        <w:rPr>
          <w:spacing w:val="2"/>
          <w:sz w:val="22"/>
        </w:rPr>
        <w:t xml:space="preserve"> </w:t>
      </w:r>
      <w:r w:rsidRPr="00F44E76">
        <w:rPr>
          <w:sz w:val="22"/>
        </w:rPr>
        <w:t>общего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образования»;</w:t>
      </w:r>
    </w:p>
    <w:p w14:paraId="45BD9792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21" w:after="0" w:line="240" w:lineRule="auto"/>
        <w:ind w:left="142" w:right="735" w:firstLine="0"/>
        <w:contextualSpacing w:val="0"/>
        <w:rPr>
          <w:sz w:val="22"/>
        </w:rPr>
      </w:pPr>
      <w:r w:rsidRPr="00F44E76">
        <w:rPr>
          <w:sz w:val="22"/>
        </w:rPr>
        <w:t>Федеральный государственный образовательный стандарт среднего общего образования (ФГОС СОО), утвержденный приказом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Министерства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образования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науки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Российской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Федерации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от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17.05.2012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года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№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413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«Об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утверждении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введении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в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действие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федеральных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государственных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образовательных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стандартов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среднего</w:t>
      </w:r>
      <w:r w:rsidRPr="00F44E76">
        <w:rPr>
          <w:spacing w:val="2"/>
          <w:sz w:val="22"/>
        </w:rPr>
        <w:t xml:space="preserve"> </w:t>
      </w:r>
      <w:r w:rsidRPr="00F44E76">
        <w:rPr>
          <w:sz w:val="22"/>
        </w:rPr>
        <w:t>общего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образования»;</w:t>
      </w:r>
    </w:p>
    <w:p w14:paraId="156C85FF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before="119" w:after="0" w:line="240" w:lineRule="auto"/>
        <w:ind w:left="142" w:firstLine="0"/>
        <w:contextualSpacing w:val="0"/>
        <w:rPr>
          <w:sz w:val="22"/>
        </w:rPr>
      </w:pPr>
      <w:r w:rsidRPr="00F44E76">
        <w:rPr>
          <w:sz w:val="22"/>
        </w:rPr>
        <w:t>Конвенция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о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правах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ребенка,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одобренной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Генеральной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Ассамблеей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ООН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20.11.89;</w:t>
      </w:r>
    </w:p>
    <w:p w14:paraId="7F5D45D3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18" w:after="0" w:line="240" w:lineRule="auto"/>
        <w:ind w:left="142" w:right="632" w:firstLine="0"/>
        <w:contextualSpacing w:val="0"/>
        <w:rPr>
          <w:sz w:val="22"/>
        </w:rPr>
      </w:pPr>
      <w:r w:rsidRPr="00F44E76">
        <w:rPr>
          <w:sz w:val="22"/>
        </w:rPr>
        <w:t>Постановление Главного государственного санитарного врача Российской Федерации от 29 декабря 2010 г. N 189 «Об утверждении СанПиН</w:t>
      </w:r>
      <w:r w:rsidRPr="00F44E76">
        <w:rPr>
          <w:spacing w:val="-53"/>
          <w:sz w:val="22"/>
        </w:rPr>
        <w:t xml:space="preserve"> </w:t>
      </w:r>
      <w:r w:rsidRPr="00F44E76">
        <w:rPr>
          <w:sz w:val="22"/>
        </w:rPr>
        <w:t>2.4.2.2821-10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«Санитарно-эпидемиологические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требования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к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условиям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и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организации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обучения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в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общеобразовательных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организациях»;</w:t>
      </w:r>
    </w:p>
    <w:p w14:paraId="384CA6B7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" w:after="0" w:line="240" w:lineRule="auto"/>
        <w:ind w:left="142" w:right="1030" w:firstLine="0"/>
        <w:contextualSpacing w:val="0"/>
        <w:rPr>
          <w:sz w:val="22"/>
        </w:rPr>
      </w:pPr>
      <w:r w:rsidRPr="00F44E76">
        <w:rPr>
          <w:sz w:val="22"/>
        </w:rPr>
        <w:t>Постановление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Главного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государственного</w:t>
      </w:r>
      <w:r w:rsidRPr="00F44E76">
        <w:rPr>
          <w:spacing w:val="-3"/>
          <w:sz w:val="22"/>
        </w:rPr>
        <w:t xml:space="preserve"> </w:t>
      </w:r>
      <w:r w:rsidRPr="00F44E76">
        <w:rPr>
          <w:sz w:val="22"/>
        </w:rPr>
        <w:t>санитарного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врача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Российской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Федерации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от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23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июля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2008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г.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N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45</w:t>
      </w:r>
      <w:r w:rsidRPr="00F44E76">
        <w:rPr>
          <w:spacing w:val="-4"/>
          <w:sz w:val="22"/>
        </w:rPr>
        <w:t xml:space="preserve"> </w:t>
      </w:r>
      <w:r w:rsidRPr="00F44E76">
        <w:rPr>
          <w:sz w:val="22"/>
        </w:rPr>
        <w:t>«Об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утверждении</w:t>
      </w:r>
      <w:r w:rsidRPr="00F44E76">
        <w:rPr>
          <w:spacing w:val="-2"/>
          <w:sz w:val="22"/>
        </w:rPr>
        <w:t xml:space="preserve"> </w:t>
      </w:r>
      <w:r w:rsidRPr="00F44E76">
        <w:rPr>
          <w:sz w:val="22"/>
        </w:rPr>
        <w:t>СанПиН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2.4.5.2409-08 «Санитарно-эпидемиологические требования к организации питания обучающихся в общеобразовательных учреждениях,</w:t>
      </w:r>
      <w:r w:rsidRPr="00F44E76">
        <w:rPr>
          <w:spacing w:val="1"/>
          <w:sz w:val="22"/>
        </w:rPr>
        <w:t xml:space="preserve"> </w:t>
      </w:r>
      <w:r w:rsidRPr="00F44E76">
        <w:rPr>
          <w:sz w:val="22"/>
        </w:rPr>
        <w:t>учреждениях начального и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среднего профессионального</w:t>
      </w:r>
      <w:r w:rsidRPr="00F44E76">
        <w:rPr>
          <w:spacing w:val="-1"/>
          <w:sz w:val="22"/>
        </w:rPr>
        <w:t xml:space="preserve"> </w:t>
      </w:r>
      <w:r w:rsidRPr="00F44E76">
        <w:rPr>
          <w:sz w:val="22"/>
        </w:rPr>
        <w:t>образования»;</w:t>
      </w:r>
    </w:p>
    <w:p w14:paraId="6FA48615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" w:after="0" w:line="240" w:lineRule="auto"/>
        <w:ind w:left="142" w:right="1030" w:firstLine="0"/>
        <w:contextualSpacing w:val="0"/>
        <w:rPr>
          <w:sz w:val="20"/>
        </w:rPr>
      </w:pPr>
      <w:r w:rsidRPr="00F44E76">
        <w:rPr>
          <w:sz w:val="20"/>
          <w:szCs w:val="21"/>
          <w:shd w:val="clear" w:color="auto" w:fill="FFFFFF"/>
        </w:rPr>
        <w:t>В условиях распространения COVID-19 СП 3.1/2.4.3598-20 применяются в дополнение к обязательным требованиям, установленным для общеобразовательных организаций государственными санитарно-эпидемиологическими правилами и гигиеническими нормативами (СанПиН 2.4.2.2821-10 «Санитарно-эпидемиологические требования к условиям и организации обучения в общеобразовательных организациях»,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 </w:t>
      </w:r>
    </w:p>
    <w:p w14:paraId="15B8B809" w14:textId="77777777" w:rsidR="009B7DBC" w:rsidRPr="00F44E76" w:rsidRDefault="009B7DBC" w:rsidP="009B7DBC">
      <w:pPr>
        <w:pStyle w:val="1"/>
        <w:shd w:val="clear" w:color="auto" w:fill="FFFFFF"/>
        <w:spacing w:before="0" w:beforeAutospacing="0" w:after="0" w:afterAutospacing="0"/>
        <w:ind w:left="142"/>
        <w:rPr>
          <w:b w:val="0"/>
          <w:sz w:val="22"/>
          <w:szCs w:val="29"/>
        </w:rPr>
      </w:pPr>
      <w:r w:rsidRPr="00F44E76">
        <w:rPr>
          <w:b w:val="0"/>
          <w:sz w:val="22"/>
          <w:szCs w:val="29"/>
        </w:rPr>
        <w:lastRenderedPageBreak/>
        <w:t>- Постановление Правительства Российской Федерации от 20 июня 2020 г. № 900 «О внесении изменений в государственную программу Российской Федерации "Развитие образования"</w:t>
      </w:r>
    </w:p>
    <w:p w14:paraId="6A78F407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after="0" w:line="240" w:lineRule="auto"/>
        <w:ind w:left="142" w:right="434" w:firstLine="0"/>
        <w:contextualSpacing w:val="0"/>
        <w:rPr>
          <w:sz w:val="22"/>
        </w:rPr>
      </w:pPr>
      <w:r w:rsidRPr="00F44E76">
        <w:rPr>
          <w:sz w:val="22"/>
        </w:rPr>
        <w:t>Постановление Администрация МО «город Буйнакск»</w:t>
      </w:r>
    </w:p>
    <w:p w14:paraId="3D36AAAD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18" w:after="0" w:line="240" w:lineRule="auto"/>
        <w:ind w:left="142" w:firstLine="0"/>
        <w:contextualSpacing w:val="0"/>
        <w:rPr>
          <w:sz w:val="22"/>
        </w:rPr>
      </w:pPr>
      <w:r w:rsidRPr="00F44E76">
        <w:rPr>
          <w:sz w:val="22"/>
        </w:rPr>
        <w:t>Уста</w:t>
      </w:r>
      <w:r w:rsidRPr="00F44E76">
        <w:rPr>
          <w:spacing w:val="-6"/>
          <w:sz w:val="22"/>
        </w:rPr>
        <w:t xml:space="preserve">в </w:t>
      </w:r>
      <w:r w:rsidRPr="00F44E76">
        <w:rPr>
          <w:sz w:val="22"/>
        </w:rPr>
        <w:t>учреждения;</w:t>
      </w:r>
    </w:p>
    <w:p w14:paraId="753E8B88" w14:textId="77777777" w:rsidR="009B7DBC" w:rsidRPr="00F44E76" w:rsidRDefault="009B7DBC" w:rsidP="009B7DBC">
      <w:pPr>
        <w:pStyle w:val="a8"/>
        <w:widowControl w:val="0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121" w:after="0" w:line="240" w:lineRule="auto"/>
        <w:ind w:left="142" w:firstLine="0"/>
        <w:contextualSpacing w:val="0"/>
        <w:rPr>
          <w:sz w:val="22"/>
        </w:rPr>
      </w:pPr>
      <w:r w:rsidRPr="00F44E76">
        <w:rPr>
          <w:sz w:val="22"/>
        </w:rPr>
        <w:t>Лицензия</w:t>
      </w:r>
      <w:r w:rsidRPr="00F44E76">
        <w:rPr>
          <w:spacing w:val="-5"/>
          <w:sz w:val="22"/>
        </w:rPr>
        <w:t xml:space="preserve"> </w:t>
      </w:r>
      <w:r w:rsidRPr="00F44E76">
        <w:rPr>
          <w:sz w:val="22"/>
        </w:rPr>
        <w:t>на</w:t>
      </w:r>
      <w:r w:rsidRPr="00F44E76">
        <w:rPr>
          <w:spacing w:val="-7"/>
          <w:sz w:val="22"/>
        </w:rPr>
        <w:t xml:space="preserve"> </w:t>
      </w:r>
      <w:r w:rsidRPr="00F44E76">
        <w:rPr>
          <w:sz w:val="22"/>
        </w:rPr>
        <w:t>осуществление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образовательной</w:t>
      </w:r>
      <w:r w:rsidRPr="00F44E76">
        <w:rPr>
          <w:spacing w:val="-6"/>
          <w:sz w:val="22"/>
        </w:rPr>
        <w:t xml:space="preserve"> </w:t>
      </w:r>
      <w:r w:rsidRPr="00F44E76">
        <w:rPr>
          <w:sz w:val="22"/>
        </w:rPr>
        <w:t>деятельности.</w:t>
      </w:r>
    </w:p>
    <w:p w14:paraId="7B7BD4B1" w14:textId="77777777" w:rsidR="009B7DBC" w:rsidRPr="00F44E76" w:rsidRDefault="009B7DBC" w:rsidP="009B7DBC">
      <w:pPr>
        <w:pStyle w:val="a8"/>
        <w:widowControl w:val="0"/>
        <w:tabs>
          <w:tab w:val="left" w:pos="275"/>
        </w:tabs>
        <w:autoSpaceDE w:val="0"/>
        <w:autoSpaceDN w:val="0"/>
        <w:spacing w:before="121" w:after="0" w:line="240" w:lineRule="auto"/>
        <w:ind w:left="142"/>
        <w:contextualSpacing w:val="0"/>
        <w:rPr>
          <w:b/>
          <w:i/>
          <w:sz w:val="22"/>
        </w:rPr>
      </w:pPr>
    </w:p>
    <w:p w14:paraId="589B86E8" w14:textId="77777777" w:rsidR="009B7DBC" w:rsidRDefault="009B7DBC" w:rsidP="009B7DBC">
      <w:pPr>
        <w:spacing w:after="0" w:line="240" w:lineRule="auto"/>
        <w:rPr>
          <w:rStyle w:val="c1"/>
          <w:rFonts w:ascii="Arial" w:hAnsi="Arial" w:cs="Arial"/>
          <w:sz w:val="20"/>
        </w:rPr>
      </w:pPr>
    </w:p>
    <w:p w14:paraId="61934ED1" w14:textId="77777777" w:rsidR="009B7DBC" w:rsidRPr="00662B93" w:rsidRDefault="009B7DBC" w:rsidP="009B7DBC">
      <w:pPr>
        <w:spacing w:after="0" w:line="240" w:lineRule="auto"/>
        <w:rPr>
          <w:rFonts w:ascii="Arial" w:hAnsi="Arial" w:cs="Arial"/>
          <w:sz w:val="20"/>
        </w:rPr>
      </w:pPr>
    </w:p>
    <w:p w14:paraId="6B438E47" w14:textId="77777777" w:rsidR="009B7DBC" w:rsidRPr="00A144F9" w:rsidRDefault="009B7DBC" w:rsidP="009B7DBC">
      <w:pPr>
        <w:pStyle w:val="a6"/>
        <w:rPr>
          <w:rFonts w:ascii="Arial" w:hAnsi="Arial" w:cs="Arial"/>
          <w:b/>
          <w:szCs w:val="22"/>
        </w:rPr>
      </w:pPr>
      <w:r w:rsidRPr="00A144F9">
        <w:rPr>
          <w:rFonts w:ascii="Arial" w:hAnsi="Arial" w:cs="Arial"/>
          <w:b/>
          <w:szCs w:val="22"/>
        </w:rPr>
        <w:t>5.2. Порядок информирования потенциальных потребителей муниципальной услуги:</w:t>
      </w:r>
    </w:p>
    <w:p w14:paraId="19B61848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9B7DBC" w:rsidRPr="007F486A" w14:paraId="7360FD1C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379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7162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A04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Частота обновления информации</w:t>
            </w:r>
          </w:p>
        </w:tc>
      </w:tr>
      <w:tr w:rsidR="009B7DBC" w:rsidRPr="007F486A" w14:paraId="402FACCB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B056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BC99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1791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</w:tr>
      <w:tr w:rsidR="009B7DBC" w:rsidRPr="007F486A" w14:paraId="279BCA42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4B321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86A">
              <w:rPr>
                <w:rFonts w:ascii="Arial" w:hAnsi="Arial" w:cs="Arial"/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8A22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Учредительные документы, справочные телефоны, Ф. И. О. специалистов, режим работы учреждения, сетка занятий на холодный и теплый периоды, меню и другая информация о работе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074C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мере обновления информации</w:t>
            </w:r>
          </w:p>
        </w:tc>
      </w:tr>
      <w:tr w:rsidR="009B7DBC" w:rsidRPr="007F486A" w14:paraId="5F622E78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B1E05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Размещение информации на официальном сайте</w:t>
            </w:r>
          </w:p>
          <w:p w14:paraId="25AB69B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tgtFrame="_blank" w:history="1">
              <w:r w:rsidRPr="00A144F9">
                <w:rPr>
                  <w:rStyle w:val="a7"/>
                  <w:rFonts w:ascii="Arial" w:hAnsi="Arial" w:cs="Arial"/>
                  <w:sz w:val="28"/>
                  <w:szCs w:val="36"/>
                  <w:shd w:val="clear" w:color="auto" w:fill="FFFFFF"/>
                </w:rPr>
                <w:t>https://s10byn.siteobr.ru</w:t>
              </w:r>
            </w:hyperlink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2E79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B9DD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мере обновления информации</w:t>
            </w:r>
          </w:p>
        </w:tc>
      </w:tr>
    </w:tbl>
    <w:p w14:paraId="549D9FBD" w14:textId="77777777" w:rsidR="009B7DBC" w:rsidRDefault="009B7DBC" w:rsidP="009B7DBC">
      <w:pPr>
        <w:pStyle w:val="a6"/>
        <w:jc w:val="center"/>
        <w:rPr>
          <w:rFonts w:ascii="Arial" w:hAnsi="Arial" w:cs="Arial"/>
          <w:bCs/>
          <w:sz w:val="20"/>
          <w:szCs w:val="22"/>
        </w:rPr>
      </w:pPr>
    </w:p>
    <w:p w14:paraId="3E05EFF3" w14:textId="77777777" w:rsidR="009B7DBC" w:rsidRDefault="009B7DBC" w:rsidP="009B7DBC">
      <w:pPr>
        <w:pStyle w:val="a6"/>
        <w:rPr>
          <w:rFonts w:ascii="Arial" w:hAnsi="Arial" w:cs="Arial"/>
          <w:b/>
          <w:bCs/>
          <w:sz w:val="20"/>
          <w:szCs w:val="22"/>
        </w:rPr>
      </w:pPr>
    </w:p>
    <w:p w14:paraId="04D31266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307593B8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29B0CA52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7E4E6269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20223FF2" w14:textId="77777777" w:rsidR="009B7DBC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399A3179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2F61BAF8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08FD41F3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4B69A3B3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2F756A25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32E35617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4E560814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4A291BB3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16C1A964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</w:rPr>
      </w:pPr>
    </w:p>
    <w:p w14:paraId="3D8E3B94" w14:textId="77777777" w:rsidR="009B7DBC" w:rsidRDefault="009B7DBC" w:rsidP="009B7DBC">
      <w:pPr>
        <w:pStyle w:val="a6"/>
        <w:rPr>
          <w:rFonts w:ascii="Arial" w:hAnsi="Arial" w:cs="Arial"/>
          <w:b/>
          <w:bCs/>
          <w:sz w:val="20"/>
          <w:szCs w:val="22"/>
        </w:rPr>
      </w:pPr>
    </w:p>
    <w:p w14:paraId="14907F39" w14:textId="77777777" w:rsidR="009B7DBC" w:rsidRPr="004D73D8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C04C24">
        <w:rPr>
          <w:rFonts w:ascii="Arial" w:hAnsi="Arial" w:cs="Arial"/>
          <w:b/>
          <w:bCs/>
          <w:sz w:val="22"/>
          <w:szCs w:val="22"/>
        </w:rPr>
        <w:lastRenderedPageBreak/>
        <w:t xml:space="preserve">Раздел </w:t>
      </w:r>
      <w:r w:rsidRPr="00C04C24">
        <w:rPr>
          <w:rFonts w:ascii="Arial" w:hAnsi="Arial" w:cs="Arial"/>
          <w:b/>
          <w:bCs/>
          <w:sz w:val="22"/>
          <w:szCs w:val="22"/>
          <w:u w:val="single"/>
        </w:rPr>
        <w:t>  2  </w:t>
      </w:r>
    </w:p>
    <w:p w14:paraId="066D7B1D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9B7DBC" w:rsidRPr="007F486A" w14:paraId="7B25DF24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AD00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AB1ABF3" w14:textId="77777777" w:rsidR="009B7DBC" w:rsidRPr="004D73D8" w:rsidRDefault="009B7DBC" w:rsidP="00E17DCC">
            <w:pPr>
              <w:pStyle w:val="a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«Реализация дополнительной образовательной программы для детей и взрослых»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1E3FAD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DA4BD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2FDB56E1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6EE6B46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965EBB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BD00F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6FA76EB2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0CA56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7EFB7E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ф</w:t>
            </w:r>
            <w:r>
              <w:rPr>
                <w:rFonts w:ascii="Arial" w:hAnsi="Arial" w:cs="Arial"/>
                <w:sz w:val="20"/>
                <w:szCs w:val="22"/>
              </w:rPr>
              <w:t xml:space="preserve">изические лица от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10  до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18 </w:t>
            </w:r>
            <w:r w:rsidRPr="00BE3D22">
              <w:rPr>
                <w:rFonts w:ascii="Arial" w:hAnsi="Arial" w:cs="Arial"/>
                <w:sz w:val="20"/>
                <w:szCs w:val="22"/>
              </w:rPr>
              <w:t>лет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582D7BC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9AFB4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7B5F5AA7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E8593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14:paraId="306702E3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7AE697E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5747A8C7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25A6BE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740F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14:paraId="0BC31D4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322AEA9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14937778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785AE39F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3.1. Показатели, характеризующие качество муниципальной услуги:</w:t>
      </w:r>
    </w:p>
    <w:p w14:paraId="51DB5155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pPr w:leftFromText="180" w:rightFromText="180" w:vertAnchor="text" w:tblpY="1"/>
        <w:tblOverlap w:val="never"/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782"/>
        <w:gridCol w:w="992"/>
        <w:gridCol w:w="743"/>
        <w:gridCol w:w="1134"/>
        <w:gridCol w:w="1134"/>
        <w:gridCol w:w="1132"/>
      </w:tblGrid>
      <w:tr w:rsidR="009B7DBC" w:rsidRPr="007F486A" w14:paraId="7B5CD77E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C0C6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04EC8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F24BA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D65B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3F6B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Значение показателя качества муниципальной услуги</w:t>
            </w:r>
          </w:p>
        </w:tc>
      </w:tr>
      <w:tr w:rsidR="009B7DBC" w:rsidRPr="007F486A" w14:paraId="3DCE0973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C3F72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C9EA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F5B9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768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91E3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9351F" w14:textId="179F20E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EE43E2">
              <w:rPr>
                <w:rFonts w:ascii="Arial" w:hAnsi="Arial" w:cs="Arial"/>
                <w:sz w:val="20"/>
                <w:szCs w:val="22"/>
              </w:rPr>
              <w:t>4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  <w:r w:rsidRPr="00BE3D22">
              <w:rPr>
                <w:rFonts w:ascii="Arial" w:hAnsi="Arial" w:cs="Arial"/>
                <w:sz w:val="20"/>
                <w:szCs w:val="22"/>
              </w:rPr>
              <w:t xml:space="preserve"> (очередной финансо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384" w14:textId="69F36991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EE43E2">
              <w:rPr>
                <w:rFonts w:ascii="Arial" w:hAnsi="Arial" w:cs="Arial"/>
                <w:sz w:val="20"/>
                <w:szCs w:val="22"/>
                <w:u w:val="single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3763241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B7657" w14:textId="55927FE1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EE43E2">
              <w:rPr>
                <w:rFonts w:ascii="Arial" w:hAnsi="Arial" w:cs="Arial"/>
                <w:sz w:val="20"/>
                <w:szCs w:val="22"/>
                <w:u w:val="single"/>
              </w:rPr>
              <w:t>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42A7E37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 планового периода)</w:t>
            </w:r>
          </w:p>
        </w:tc>
      </w:tr>
      <w:tr w:rsidR="009B7DBC" w:rsidRPr="007F486A" w14:paraId="1EFD8702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D439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327B8C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E85C7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E31427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CE956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46A50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34D24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C72FEF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C7DE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E680DB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8E41CA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BD1F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623ADE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1D34C5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45BC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7E1C7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4E36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85A85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96C52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15421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94D10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23082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16B70F6A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F31175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9469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6BEF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9D47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8A9E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BDAF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7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CF95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6923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41B6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B121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1922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1034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0FBAAE6B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7027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6687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2AA3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A06E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6D75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997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E5B6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5E9C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5F28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DA5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EEA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5B12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12</w:t>
            </w:r>
          </w:p>
        </w:tc>
      </w:tr>
      <w:tr w:rsidR="009B7DBC" w:rsidRPr="007F486A" w14:paraId="1E5F4302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1F2A6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3686917D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83150" w14:textId="77777777" w:rsidR="009B7DBC" w:rsidRPr="00B56A11" w:rsidRDefault="009B7DBC" w:rsidP="00E17DCC">
            <w:pPr>
              <w:pStyle w:val="a6"/>
              <w:rPr>
                <w:sz w:val="20"/>
              </w:rPr>
            </w:pPr>
            <w:r w:rsidRPr="00B56A11">
              <w:rPr>
                <w:sz w:val="20"/>
              </w:rPr>
              <w:t xml:space="preserve">Не указано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8C025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«Театральная мастерская»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055D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От 11 до 13 лет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9B919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EE36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7A370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 w:rsidRPr="004E234B">
              <w:rPr>
                <w:sz w:val="20"/>
              </w:rPr>
              <w:t xml:space="preserve">Соответствие </w:t>
            </w:r>
            <w:proofErr w:type="gramStart"/>
            <w:r w:rsidRPr="004E234B">
              <w:rPr>
                <w:sz w:val="20"/>
              </w:rPr>
              <w:t>условий  для</w:t>
            </w:r>
            <w:proofErr w:type="gramEnd"/>
            <w:r w:rsidRPr="004E234B">
              <w:rPr>
                <w:sz w:val="20"/>
              </w:rPr>
              <w:t xml:space="preserve"> оказания услуг требованиям</w:t>
            </w:r>
            <w:r>
              <w:rPr>
                <w:sz w:val="20"/>
              </w:rPr>
              <w:t xml:space="preserve"> </w:t>
            </w:r>
            <w:r w:rsidRPr="004E234B">
              <w:rPr>
                <w:sz w:val="20"/>
              </w:rPr>
              <w:t>СанПиН,  пожарной безопасности, наличие действующей системы АПС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5ED88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65F3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73AE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9960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D66F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9B7DBC" w:rsidRPr="007F486A" w14:paraId="5602849E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A5FAB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508F4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52659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CF68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A7CD8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4689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C9DDB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Кадровое обеспечение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>укомплектованность штатов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094ED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E350A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C4E2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DC82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28DD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7DBC" w:rsidRPr="007F486A" w14:paraId="7DEBE1FA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6958A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46C39770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58864" w14:textId="77777777" w:rsidR="009B7DBC" w:rsidRPr="00B56A11" w:rsidRDefault="009B7DBC" w:rsidP="00E17DCC">
            <w:pPr>
              <w:pStyle w:val="a6"/>
              <w:jc w:val="both"/>
              <w:rPr>
                <w:sz w:val="20"/>
              </w:rPr>
            </w:pPr>
            <w:r w:rsidRPr="00B56A11">
              <w:rPr>
                <w:sz w:val="20"/>
              </w:rPr>
              <w:t xml:space="preserve">Не указано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E42F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«Подготовка футболиста»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BC10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От 10 до 16 лет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894CB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0D72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B13B3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 w:rsidRPr="004E234B">
              <w:rPr>
                <w:sz w:val="20"/>
              </w:rPr>
              <w:t xml:space="preserve">Соответствие </w:t>
            </w:r>
            <w:proofErr w:type="gramStart"/>
            <w:r w:rsidRPr="004E234B">
              <w:rPr>
                <w:sz w:val="20"/>
              </w:rPr>
              <w:t>условий  для</w:t>
            </w:r>
            <w:proofErr w:type="gramEnd"/>
            <w:r w:rsidRPr="004E234B">
              <w:rPr>
                <w:sz w:val="20"/>
              </w:rPr>
              <w:t xml:space="preserve"> оказания услуг требованиям</w:t>
            </w:r>
            <w:r>
              <w:rPr>
                <w:sz w:val="20"/>
              </w:rPr>
              <w:t xml:space="preserve"> </w:t>
            </w:r>
            <w:r w:rsidRPr="004E234B">
              <w:rPr>
                <w:sz w:val="20"/>
              </w:rPr>
              <w:t xml:space="preserve">СанПиН,  пожарной </w:t>
            </w:r>
            <w:r w:rsidRPr="004E234B">
              <w:rPr>
                <w:sz w:val="20"/>
              </w:rPr>
              <w:lastRenderedPageBreak/>
              <w:t>безопасности, наличие действующей системы АПС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F7F7C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Человек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AA07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09EC" w14:textId="6528CFF4" w:rsidR="009B7DBC" w:rsidRPr="00397199" w:rsidRDefault="003D51B5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57C8" w14:textId="5491BC7A" w:rsidR="009B7DBC" w:rsidRPr="00397199" w:rsidRDefault="003D51B5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B7D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8493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DBC" w:rsidRPr="007F486A" w14:paraId="7E7F0134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2749" w14:textId="77777777" w:rsidR="009B7DBC" w:rsidRPr="003239C8" w:rsidRDefault="009B7DBC" w:rsidP="00E17DC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4F1E9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1620B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172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7D11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EFD5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A58F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Кадровое обеспечение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>укомплектованность штатов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E16F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096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B8CA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DC18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8632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7DBC" w:rsidRPr="007F486A" w14:paraId="2AD4889E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E2E4F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5D2387CE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DD463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998AF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«Зеленая школа»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3265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От 10 до 14 лет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21332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7453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77074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 w:rsidRPr="004E234B">
              <w:rPr>
                <w:sz w:val="20"/>
              </w:rPr>
              <w:t xml:space="preserve">Соответствие </w:t>
            </w:r>
            <w:proofErr w:type="gramStart"/>
            <w:r w:rsidRPr="004E234B">
              <w:rPr>
                <w:sz w:val="20"/>
              </w:rPr>
              <w:t>условий  для</w:t>
            </w:r>
            <w:proofErr w:type="gramEnd"/>
            <w:r w:rsidRPr="004E234B">
              <w:rPr>
                <w:sz w:val="20"/>
              </w:rPr>
              <w:t xml:space="preserve"> оказания услуг требованиям</w:t>
            </w:r>
            <w:r>
              <w:rPr>
                <w:sz w:val="20"/>
              </w:rPr>
              <w:t xml:space="preserve"> </w:t>
            </w:r>
            <w:r w:rsidRPr="004E234B">
              <w:rPr>
                <w:sz w:val="20"/>
              </w:rPr>
              <w:t>СанПиН,  пожарной безопасности, наличие действующей системы АПС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D65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Человек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8133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999E" w14:textId="25B3A449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51B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44C6" w14:textId="493B73BC" w:rsidR="009B7DBC" w:rsidRPr="00397199" w:rsidRDefault="00781143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3BDE" w14:textId="235AACC0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11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7DBC" w:rsidRPr="007F486A" w14:paraId="5F33F2BF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9EE7D" w14:textId="77777777" w:rsidR="009B7DBC" w:rsidRPr="003239C8" w:rsidRDefault="009B7DBC" w:rsidP="00E17DC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F0A20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49DC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26DC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C0D0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69F6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E73A9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Кадровое обеспечение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>укомплектованность штатов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7DF4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C97A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CA9A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27FF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485E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7DBC" w:rsidRPr="007F486A" w14:paraId="44D98286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476DB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4B8097DC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EA6C5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090DC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«Волонтерское движение»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211BA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От 14 до 17 лет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EE32F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E816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63104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 w:rsidRPr="004E234B">
              <w:rPr>
                <w:sz w:val="20"/>
              </w:rPr>
              <w:t xml:space="preserve">Соответствие </w:t>
            </w:r>
            <w:proofErr w:type="gramStart"/>
            <w:r w:rsidRPr="004E234B">
              <w:rPr>
                <w:sz w:val="20"/>
              </w:rPr>
              <w:t>условий  для</w:t>
            </w:r>
            <w:proofErr w:type="gramEnd"/>
            <w:r w:rsidRPr="004E234B">
              <w:rPr>
                <w:sz w:val="20"/>
              </w:rPr>
              <w:t xml:space="preserve"> оказания услуг требованиям</w:t>
            </w:r>
            <w:r>
              <w:rPr>
                <w:sz w:val="20"/>
              </w:rPr>
              <w:t xml:space="preserve"> </w:t>
            </w:r>
            <w:r w:rsidRPr="004E234B">
              <w:rPr>
                <w:sz w:val="20"/>
              </w:rPr>
              <w:t>СанПиН,  пожарной безопасности, наличие действующей системы АПС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34AE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E7CA1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031C" w14:textId="698EADF9" w:rsidR="009B7DBC" w:rsidRPr="00397199" w:rsidRDefault="00781143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FBBF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BF88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B7DBC" w:rsidRPr="007F486A" w14:paraId="4DB472A6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11868" w14:textId="77777777" w:rsidR="009B7DBC" w:rsidRPr="003239C8" w:rsidRDefault="009B7DBC" w:rsidP="00E17DC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243CA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F9FCE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292C1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5B0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0C708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04C6E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Кадровое обеспечение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>укомплектованность штатов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0FF96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9FF59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DBB6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C1E9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DF5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7DBC" w:rsidRPr="007F486A" w14:paraId="0C15552B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F318F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5C3CF9F6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E495B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0EC9F" w14:textId="7ACC662F" w:rsidR="009B7DBC" w:rsidRPr="00DD776C" w:rsidRDefault="00781143" w:rsidP="00E17DCC">
            <w:pPr>
              <w:pStyle w:val="a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Кванториум</w:t>
            </w:r>
            <w:proofErr w:type="spellEnd"/>
            <w:r>
              <w:rPr>
                <w:sz w:val="20"/>
              </w:rPr>
              <w:t xml:space="preserve"> по естественно-научному направлению (биология, </w:t>
            </w:r>
            <w:proofErr w:type="spellStart"/>
            <w:proofErr w:type="gramStart"/>
            <w:r>
              <w:rPr>
                <w:sz w:val="20"/>
              </w:rPr>
              <w:t>химия,физика</w:t>
            </w:r>
            <w:proofErr w:type="spellEnd"/>
            <w:proofErr w:type="gramEnd"/>
            <w:r>
              <w:rPr>
                <w:sz w:val="20"/>
              </w:rPr>
              <w:t xml:space="preserve"> ) </w:t>
            </w:r>
            <w:r>
              <w:rPr>
                <w:sz w:val="20"/>
              </w:rPr>
              <w:lastRenderedPageBreak/>
              <w:t xml:space="preserve">и техническому направлению     ( </w:t>
            </w:r>
            <w:proofErr w:type="spellStart"/>
            <w:r>
              <w:rPr>
                <w:sz w:val="20"/>
              </w:rPr>
              <w:t>гео-аэро</w:t>
            </w:r>
            <w:proofErr w:type="spellEnd"/>
            <w:r>
              <w:rPr>
                <w:sz w:val="20"/>
              </w:rPr>
              <w:t>, хай-тек)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4AF4" w14:textId="4C8DC6F1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От 11 до 1</w:t>
            </w:r>
            <w:r w:rsidR="00781143">
              <w:rPr>
                <w:sz w:val="20"/>
              </w:rPr>
              <w:t>7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25F83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FB82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B78AC" w14:textId="77777777" w:rsidR="009B7DBC" w:rsidRPr="00981111" w:rsidRDefault="009B7DBC" w:rsidP="00E17DCC">
            <w:pPr>
              <w:pStyle w:val="a6"/>
              <w:jc w:val="both"/>
              <w:rPr>
                <w:sz w:val="20"/>
              </w:rPr>
            </w:pPr>
            <w:r w:rsidRPr="004E234B">
              <w:rPr>
                <w:sz w:val="20"/>
              </w:rPr>
              <w:t xml:space="preserve">Соответствие </w:t>
            </w:r>
            <w:proofErr w:type="gramStart"/>
            <w:r w:rsidRPr="004E234B">
              <w:rPr>
                <w:sz w:val="20"/>
              </w:rPr>
              <w:t>условий  для</w:t>
            </w:r>
            <w:proofErr w:type="gramEnd"/>
            <w:r w:rsidRPr="004E234B">
              <w:rPr>
                <w:sz w:val="20"/>
              </w:rPr>
              <w:t xml:space="preserve"> оказания услуг требованиям</w:t>
            </w:r>
            <w:r>
              <w:rPr>
                <w:sz w:val="20"/>
              </w:rPr>
              <w:t xml:space="preserve"> </w:t>
            </w:r>
            <w:r w:rsidRPr="004E234B">
              <w:rPr>
                <w:sz w:val="20"/>
              </w:rPr>
              <w:t xml:space="preserve">СанПиН,  пожарной безопасности, </w:t>
            </w:r>
            <w:r w:rsidRPr="004E234B">
              <w:rPr>
                <w:sz w:val="20"/>
              </w:rPr>
              <w:lastRenderedPageBreak/>
              <w:t>наличие действующей системы АПС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1658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FEBF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38DA" w14:textId="237E2824" w:rsidR="009B7DBC" w:rsidRPr="00397199" w:rsidRDefault="00781143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B45" w14:textId="645F8B0B" w:rsidR="009B7DBC" w:rsidRPr="00397199" w:rsidRDefault="00781143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9B5F" w14:textId="505FAD14" w:rsidR="009B7DBC" w:rsidRPr="00CA0DF6" w:rsidRDefault="00781143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9B7DBC" w:rsidRPr="007F486A" w14:paraId="68E7A665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11B4E" w14:textId="77777777" w:rsidR="009B7DBC" w:rsidRPr="003239C8" w:rsidRDefault="009B7DBC" w:rsidP="00E17DC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13A27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DA90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D8B79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C6D88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2ECAC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E5C66" w14:textId="77777777" w:rsidR="009B7DBC" w:rsidRPr="00DD776C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Кадровое обеспечение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234B">
              <w:rPr>
                <w:rFonts w:ascii="Times New Roman" w:hAnsi="Times New Roman"/>
                <w:sz w:val="20"/>
                <w:szCs w:val="20"/>
              </w:rPr>
              <w:t>укомплектованность штатов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B8DB2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BAEE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316D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AE6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84A0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19E75A58" w14:textId="77777777" w:rsidR="009B7DBC" w:rsidRPr="00A144F9" w:rsidRDefault="009B7DBC" w:rsidP="009B7DBC">
      <w:pPr>
        <w:pStyle w:val="a6"/>
        <w:rPr>
          <w:rFonts w:ascii="Arial" w:hAnsi="Arial" w:cs="Arial"/>
          <w:b/>
        </w:rPr>
      </w:pPr>
    </w:p>
    <w:p w14:paraId="5B8199CA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1"/>
        <w:gridCol w:w="5145"/>
      </w:tblGrid>
      <w:tr w:rsidR="009B7DBC" w:rsidRPr="007F486A" w14:paraId="0FEA0B0B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5C097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9B7DBC" w:rsidRPr="007F486A" w14:paraId="43D4C956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0B66297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FA2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2ABA301E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53CCB4C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18500165" w14:textId="77777777" w:rsidR="009B7DBC" w:rsidRDefault="009B7DBC" w:rsidP="009B7DBC">
      <w:pPr>
        <w:pStyle w:val="a6"/>
        <w:rPr>
          <w:rFonts w:ascii="Arial" w:hAnsi="Arial" w:cs="Arial"/>
          <w:sz w:val="20"/>
          <w:szCs w:val="22"/>
        </w:rPr>
      </w:pPr>
      <w:r w:rsidRPr="00BE3D22">
        <w:rPr>
          <w:rFonts w:ascii="Arial" w:hAnsi="Arial" w:cs="Arial"/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2C4C5D38" w14:textId="77777777" w:rsidR="00EE43E2" w:rsidRPr="00BE3D22" w:rsidRDefault="00EE43E2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9B7DBC" w:rsidRPr="007F486A" w14:paraId="00F6F6F4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250EA" w14:textId="77777777" w:rsidR="009B7DBC" w:rsidRPr="00055A06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06">
              <w:rPr>
                <w:rFonts w:ascii="Arial" w:hAnsi="Arial" w:cs="Arial"/>
                <w:sz w:val="20"/>
                <w:szCs w:val="22"/>
              </w:rPr>
              <w:t>Нормативный правовой акт</w:t>
            </w:r>
          </w:p>
        </w:tc>
      </w:tr>
      <w:tr w:rsidR="009B7DBC" w:rsidRPr="007F486A" w14:paraId="1FAD1B7A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CAF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B33F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46AC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1E5D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BE2E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</w:tr>
      <w:tr w:rsidR="009B7DBC" w:rsidRPr="007F486A" w14:paraId="7AE08014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3E37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97B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9791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6A44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9BB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</w:tr>
      <w:tr w:rsidR="009B7DBC" w:rsidRPr="007F486A" w14:paraId="2640F6F5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E88FD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9FFFF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E81F2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C167A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1FF0" w14:textId="77777777" w:rsidR="009B7DBC" w:rsidRPr="007F486A" w:rsidRDefault="009B7DBC" w:rsidP="00E17DC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54ED465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5C36F3CB" w14:textId="77777777" w:rsidR="009B7DBC" w:rsidRPr="00A144F9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A144F9">
        <w:rPr>
          <w:rFonts w:ascii="Arial" w:hAnsi="Arial" w:cs="Arial"/>
          <w:b/>
          <w:sz w:val="22"/>
          <w:szCs w:val="22"/>
        </w:rPr>
        <w:t>5. Порядок оказания муниципальной услуги</w:t>
      </w:r>
    </w:p>
    <w:p w14:paraId="3DCDBD28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43338910" w14:textId="7F6AC327" w:rsidR="009B7DBC" w:rsidRPr="00A144F9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A144F9">
        <w:rPr>
          <w:rFonts w:ascii="Arial" w:hAnsi="Arial" w:cs="Arial"/>
          <w:b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14:paraId="2B1E0E3E" w14:textId="77777777" w:rsidR="009B7DBC" w:rsidRDefault="009B7DBC" w:rsidP="009B7DBC">
      <w:pPr>
        <w:pStyle w:val="a6"/>
      </w:pPr>
      <w:r>
        <w:t xml:space="preserve"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06.10.2003 № 131-ФЗ «Об общих принципах организации местного самоуправления в Российской Федерации»; Федеральный закон от 29.12.2012 № 273-ФЗ «Об образовании в Российской Федерации»; </w:t>
      </w:r>
    </w:p>
    <w:p w14:paraId="3B153BC9" w14:textId="77777777" w:rsidR="009B7DBC" w:rsidRPr="00662B93" w:rsidRDefault="009B7DBC" w:rsidP="009B7DBC">
      <w:pPr>
        <w:pStyle w:val="a6"/>
        <w:rPr>
          <w:rFonts w:ascii="Arial" w:hAnsi="Arial" w:cs="Arial"/>
          <w:bCs/>
          <w:sz w:val="20"/>
          <w:szCs w:val="22"/>
        </w:rPr>
      </w:pPr>
      <w: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8A37100" w14:textId="77777777" w:rsidR="009B7DBC" w:rsidRPr="00BE3D22" w:rsidRDefault="009B7DBC" w:rsidP="009B7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1A0B24C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3FCD2F49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1E94FF10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726F2A35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4B4EC957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102CEFEC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7132E4D0" w14:textId="288EFA81" w:rsidR="009B7DBC" w:rsidRPr="00A144F9" w:rsidRDefault="009B7DBC" w:rsidP="009B7DBC">
      <w:pPr>
        <w:pStyle w:val="a6"/>
        <w:rPr>
          <w:rFonts w:ascii="Arial" w:hAnsi="Arial" w:cs="Arial"/>
          <w:b/>
          <w:sz w:val="20"/>
          <w:szCs w:val="22"/>
        </w:rPr>
      </w:pPr>
      <w:r w:rsidRPr="00A144F9">
        <w:rPr>
          <w:rFonts w:ascii="Arial" w:hAnsi="Arial" w:cs="Arial"/>
          <w:b/>
          <w:sz w:val="22"/>
          <w:szCs w:val="22"/>
        </w:rPr>
        <w:t>5.2. Порядок информирования потенциальных потребителей муниципальной услуги:</w:t>
      </w:r>
    </w:p>
    <w:p w14:paraId="4880FB45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9B7DBC" w:rsidRPr="007F486A" w14:paraId="68A6CFC6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45BB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203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2F82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Частота обновления информации</w:t>
            </w:r>
          </w:p>
        </w:tc>
      </w:tr>
      <w:tr w:rsidR="009B7DBC" w:rsidRPr="007F486A" w14:paraId="1B66CFBF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DD67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87C0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ADD4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</w:tr>
      <w:tr w:rsidR="009B7DBC" w:rsidRPr="007F486A" w14:paraId="46049E31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C90A7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86A">
              <w:rPr>
                <w:rFonts w:ascii="Arial" w:hAnsi="Arial" w:cs="Arial"/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62E5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Определяется ст. 29 Федерального закона от 29.12.2012 № 273-ФЗ «Об образовании в Российской Федерации»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60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мере обновления информации</w:t>
            </w:r>
          </w:p>
        </w:tc>
      </w:tr>
      <w:tr w:rsidR="009B7DBC" w:rsidRPr="007F486A" w14:paraId="0089F236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8821" w14:textId="77777777" w:rsidR="009B7DBC" w:rsidRPr="00775164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r w:rsidRPr="00775164">
              <w:rPr>
                <w:sz w:val="20"/>
                <w:szCs w:val="22"/>
              </w:rPr>
              <w:t xml:space="preserve">Размещение информации на официальном сайте </w:t>
            </w:r>
          </w:p>
          <w:p w14:paraId="32B43B06" w14:textId="77777777" w:rsidR="009B7DBC" w:rsidRPr="00775164" w:rsidRDefault="009B7DBC" w:rsidP="00E17DCC">
            <w:pPr>
              <w:pStyle w:val="a6"/>
              <w:jc w:val="center"/>
              <w:rPr>
                <w:sz w:val="22"/>
                <w:szCs w:val="22"/>
              </w:rPr>
            </w:pPr>
            <w:hyperlink r:id="rId7" w:tgtFrame="_blank" w:history="1">
              <w:r w:rsidRPr="00775164">
                <w:rPr>
                  <w:rStyle w:val="a7"/>
                  <w:sz w:val="28"/>
                  <w:szCs w:val="36"/>
                  <w:shd w:val="clear" w:color="auto" w:fill="FFFFFF"/>
                </w:rPr>
                <w:t>https://s10byn.siteobr.ru</w:t>
              </w:r>
            </w:hyperlink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91146" w14:textId="77777777" w:rsidR="009B7DBC" w:rsidRPr="00775164" w:rsidRDefault="009B7DBC" w:rsidP="00E17DCC">
            <w:pPr>
              <w:pStyle w:val="a6"/>
              <w:jc w:val="center"/>
              <w:rPr>
                <w:sz w:val="22"/>
                <w:szCs w:val="22"/>
              </w:rPr>
            </w:pPr>
            <w:r w:rsidRPr="00775164">
              <w:rPr>
                <w:sz w:val="20"/>
                <w:szCs w:val="22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877D4" w14:textId="77777777" w:rsidR="009B7DBC" w:rsidRPr="00775164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r w:rsidRPr="00775164">
              <w:rPr>
                <w:sz w:val="20"/>
                <w:szCs w:val="22"/>
              </w:rPr>
              <w:t>По мере обновления информации</w:t>
            </w:r>
          </w:p>
        </w:tc>
      </w:tr>
    </w:tbl>
    <w:p w14:paraId="2D0E8B73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779E8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48BCB7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76C2F2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8AB8F9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CC0C41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5979A9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165A65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7ECE8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665FF1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6E424F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23046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074F5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82042D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DC6D9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7240BF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992DBE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49D2E5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BB1AC9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2E6394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AC9A85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959F3F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543EAD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525031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00B6CD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CAC2BB" w14:textId="77777777" w:rsidR="003C18C0" w:rsidRDefault="003C18C0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2FFC4B" w14:textId="77777777" w:rsidR="005E79B8" w:rsidRDefault="005E79B8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5AA47F" w14:textId="77777777" w:rsidR="005E79B8" w:rsidRDefault="005E79B8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1DAE33" w14:textId="67EEAC73" w:rsidR="009B7DBC" w:rsidRPr="004D73D8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C04C24">
        <w:rPr>
          <w:rFonts w:ascii="Arial" w:hAnsi="Arial" w:cs="Arial"/>
          <w:b/>
          <w:bCs/>
          <w:sz w:val="22"/>
          <w:szCs w:val="22"/>
        </w:rPr>
        <w:lastRenderedPageBreak/>
        <w:t xml:space="preserve">Раздел </w:t>
      </w:r>
      <w:r>
        <w:rPr>
          <w:rFonts w:ascii="Arial" w:hAnsi="Arial" w:cs="Arial"/>
          <w:b/>
          <w:bCs/>
          <w:sz w:val="22"/>
          <w:szCs w:val="22"/>
          <w:u w:val="single"/>
        </w:rPr>
        <w:t>  3</w:t>
      </w:r>
      <w:r w:rsidRPr="00C04C24">
        <w:rPr>
          <w:rFonts w:ascii="Arial" w:hAnsi="Arial" w:cs="Arial"/>
          <w:b/>
          <w:bCs/>
          <w:sz w:val="22"/>
          <w:szCs w:val="22"/>
          <w:u w:val="single"/>
        </w:rPr>
        <w:t>  </w:t>
      </w:r>
    </w:p>
    <w:p w14:paraId="58B0B74A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9B7DBC" w:rsidRPr="007F486A" w14:paraId="3100E0D6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4723E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44F7EA1" w14:textId="77777777" w:rsidR="009B7DBC" w:rsidRPr="004D73D8" w:rsidRDefault="009B7DBC" w:rsidP="00E17DCC">
            <w:pPr>
              <w:pStyle w:val="a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«Предоставление питания»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8B9B29E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61FDB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6209B42E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BE4823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E22ABF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8EDEE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1CDB692C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4385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F513FD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ф</w:t>
            </w:r>
            <w:r>
              <w:rPr>
                <w:rFonts w:ascii="Arial" w:hAnsi="Arial" w:cs="Arial"/>
                <w:sz w:val="20"/>
                <w:szCs w:val="22"/>
              </w:rPr>
              <w:t xml:space="preserve">изические лица от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4  до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11 </w:t>
            </w:r>
            <w:r w:rsidRPr="00BE3D22">
              <w:rPr>
                <w:rFonts w:ascii="Arial" w:hAnsi="Arial" w:cs="Arial"/>
                <w:sz w:val="20"/>
                <w:szCs w:val="22"/>
              </w:rPr>
              <w:t>лет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C0CC678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26E99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2D896E25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7C60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14:paraId="4BD63BFA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74C7BC2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116C8824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535CC8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283D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14:paraId="2DE3A63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BAF7FBC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66C3FAAE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0774C593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3.1. Показатели, характеризующие качество муниципальной услуги:</w:t>
      </w:r>
    </w:p>
    <w:p w14:paraId="25CC3C25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pPr w:leftFromText="180" w:rightFromText="180" w:vertAnchor="text" w:tblpY="1"/>
        <w:tblOverlap w:val="never"/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782"/>
        <w:gridCol w:w="992"/>
        <w:gridCol w:w="743"/>
        <w:gridCol w:w="1134"/>
        <w:gridCol w:w="1134"/>
        <w:gridCol w:w="1132"/>
      </w:tblGrid>
      <w:tr w:rsidR="009B7DBC" w:rsidRPr="007F486A" w14:paraId="1B4CA0C9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2C239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5D607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4BB46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51CE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8DF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Значение показателя качества муниципальной услуги</w:t>
            </w:r>
          </w:p>
        </w:tc>
      </w:tr>
      <w:tr w:rsidR="009B7DBC" w:rsidRPr="007F486A" w14:paraId="75D675C7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C0FC0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0D36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A3DB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EDF9D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6393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EE9B2" w14:textId="506D43A8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EE3CD2">
              <w:rPr>
                <w:rFonts w:ascii="Arial" w:hAnsi="Arial" w:cs="Arial"/>
                <w:sz w:val="20"/>
                <w:szCs w:val="22"/>
              </w:rPr>
              <w:t>4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  <w:r w:rsidRPr="00BE3D22">
              <w:rPr>
                <w:rFonts w:ascii="Arial" w:hAnsi="Arial" w:cs="Arial"/>
                <w:sz w:val="20"/>
                <w:szCs w:val="22"/>
              </w:rPr>
              <w:t xml:space="preserve"> (очередной финансо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83A44" w14:textId="40E9E45C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EE3CD2">
              <w:rPr>
                <w:rFonts w:ascii="Arial" w:hAnsi="Arial" w:cs="Arial"/>
                <w:sz w:val="20"/>
                <w:szCs w:val="22"/>
                <w:u w:val="single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</w:p>
          <w:p w14:paraId="10E00C1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B6E9E" w14:textId="090D0BC2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 w:rsidR="00EE3CD2">
              <w:rPr>
                <w:rFonts w:ascii="Arial" w:hAnsi="Arial" w:cs="Arial"/>
                <w:sz w:val="20"/>
                <w:szCs w:val="22"/>
                <w:u w:val="single"/>
              </w:rPr>
              <w:t>26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490F951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 планового периода)</w:t>
            </w:r>
          </w:p>
        </w:tc>
      </w:tr>
      <w:tr w:rsidR="009B7DBC" w:rsidRPr="007F486A" w14:paraId="1EEDB7AA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7153D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9AB602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94F00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2C9A63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CFB86F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5A80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4BC809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E9D1AF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0129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5758F0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9FDFD7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F11E2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1EEEA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DB540E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878A0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C7EE0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03BCE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246C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1212D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6A889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060C2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0DEA9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6E00A76F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ABC48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0669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C4AA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8D17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9AD0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FF93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7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008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5E4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ECEF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5C4D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D95B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67CD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1F4DF43F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4514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ECAD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9515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2FE6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8AC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4568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754A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7509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B034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A6A0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26C3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DE2A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12</w:t>
            </w:r>
          </w:p>
        </w:tc>
      </w:tr>
      <w:tr w:rsidR="009B7DBC" w:rsidRPr="007F486A" w14:paraId="5D95CD75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FE6DD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6D6854D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AE06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Не указано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F4FF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Воспитанники ГПП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AB4C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От 4 до 6.6 лет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71E0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Не указано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7A83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Не указано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C3BB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121E7">
              <w:rPr>
                <w:sz w:val="22"/>
              </w:rPr>
              <w:t>Удовлетворённость качеством питания потребителями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96A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B779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7417A" w14:textId="1C212B86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="00EE3CD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7E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9134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110</w:t>
            </w:r>
          </w:p>
        </w:tc>
      </w:tr>
      <w:tr w:rsidR="009B7DBC" w:rsidRPr="007F486A" w14:paraId="10207941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7D798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6D71A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0E6F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19A41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79909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6DDFD" w14:textId="77777777" w:rsidR="009B7DBC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616" w14:textId="77777777" w:rsidR="009B7DBC" w:rsidRPr="00A121E7" w:rsidRDefault="009B7DBC" w:rsidP="00E17DCC">
            <w:pPr>
              <w:pStyle w:val="a6"/>
              <w:jc w:val="center"/>
              <w:rPr>
                <w:sz w:val="22"/>
              </w:rPr>
            </w:pPr>
            <w:r w:rsidRPr="00A121E7">
              <w:t xml:space="preserve">Охват </w:t>
            </w:r>
            <w:proofErr w:type="gramStart"/>
            <w:r>
              <w:t xml:space="preserve">воспитанников </w:t>
            </w:r>
            <w:r w:rsidRPr="00A121E7">
              <w:t xml:space="preserve"> горячим</w:t>
            </w:r>
            <w:proofErr w:type="gramEnd"/>
            <w:r w:rsidRPr="00A121E7">
              <w:t xml:space="preserve"> питанием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1EE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47F5B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994E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179B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8015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B7DBC" w:rsidRPr="007F486A" w14:paraId="15271D60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85B00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2F27E52B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F781E" w14:textId="77777777" w:rsidR="009B7DBC" w:rsidRPr="00B56A11" w:rsidRDefault="009B7DBC" w:rsidP="00E17DCC">
            <w:pPr>
              <w:pStyle w:val="a6"/>
              <w:rPr>
                <w:sz w:val="20"/>
              </w:rPr>
            </w:pPr>
            <w:r w:rsidRPr="00B56A11">
              <w:rPr>
                <w:sz w:val="20"/>
              </w:rPr>
              <w:t xml:space="preserve">Не указано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40B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Учащиеся начальных классов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665DD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От 6,6 до 11 лет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AE26" w14:textId="77777777" w:rsidR="009B7DBC" w:rsidRPr="00DD776C" w:rsidRDefault="009B7DBC" w:rsidP="00E17DC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указано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B99A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1ADAC" w14:textId="77777777" w:rsidR="009B7DBC" w:rsidRPr="00A121E7" w:rsidRDefault="009B7DBC" w:rsidP="00E17DCC">
            <w:pPr>
              <w:pStyle w:val="a6"/>
              <w:jc w:val="both"/>
              <w:rPr>
                <w:sz w:val="22"/>
              </w:rPr>
            </w:pPr>
            <w:r w:rsidRPr="00A121E7">
              <w:rPr>
                <w:sz w:val="22"/>
              </w:rPr>
              <w:t>Удовлетворённость качеством питания потребителями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86D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09FA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6A3C" w14:textId="64B14D62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E3CD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409B" w14:textId="6AD9A6D9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E3CD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7F16" w14:textId="084C410D" w:rsidR="009B7DBC" w:rsidRPr="00CA0DF6" w:rsidRDefault="00EE3CD2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</w:tr>
      <w:tr w:rsidR="009B7DBC" w:rsidRPr="007F486A" w14:paraId="5305146F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EB010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51488" w14:textId="77777777" w:rsidR="009B7DB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15A27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C8594" w14:textId="77777777" w:rsidR="009B7DBC" w:rsidRPr="00DD776C" w:rsidRDefault="009B7DBC" w:rsidP="00E17DCC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3889" w14:textId="77777777" w:rsidR="009B7DBC" w:rsidRDefault="009B7DBC" w:rsidP="00E17DCC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EBB55" w14:textId="77777777" w:rsidR="009B7DBC" w:rsidRPr="00A121E7" w:rsidRDefault="009B7DBC" w:rsidP="00E17DCC">
            <w:pPr>
              <w:pStyle w:val="a6"/>
              <w:jc w:val="center"/>
              <w:rPr>
                <w:szCs w:val="22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845F" w14:textId="77777777" w:rsidR="009B7DBC" w:rsidRPr="00A121E7" w:rsidRDefault="009B7DBC" w:rsidP="00E17DC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121E7">
              <w:rPr>
                <w:rFonts w:ascii="Times New Roman" w:hAnsi="Times New Roman"/>
              </w:rPr>
              <w:t>Охват обучающихся горячим питанием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3F7D8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7F04F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F48B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5D47" w14:textId="77777777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2C08" w14:textId="77777777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A0D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1"/>
        <w:gridCol w:w="5145"/>
      </w:tblGrid>
      <w:tr w:rsidR="009B7DBC" w:rsidRPr="007F486A" w14:paraId="30A6F4C9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DC4E3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9B7DBC" w:rsidRPr="007F486A" w14:paraId="1E4C2AFF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0097EF7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893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7A94173B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B1A3627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679C54E0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  <w:r w:rsidRPr="00BE3D22">
        <w:rPr>
          <w:rFonts w:ascii="Arial" w:hAnsi="Arial" w:cs="Arial"/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9B7DBC" w:rsidRPr="007F486A" w14:paraId="51FFBB56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105FD" w14:textId="77777777" w:rsidR="009B7DBC" w:rsidRPr="00055A06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06">
              <w:rPr>
                <w:rFonts w:ascii="Arial" w:hAnsi="Arial" w:cs="Arial"/>
                <w:sz w:val="20"/>
                <w:szCs w:val="22"/>
              </w:rPr>
              <w:t>Нормативный правовой акт</w:t>
            </w:r>
          </w:p>
        </w:tc>
      </w:tr>
      <w:tr w:rsidR="009B7DBC" w:rsidRPr="007F486A" w14:paraId="38360E3F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B8F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EDD0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34F8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FE2F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2D22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</w:tr>
      <w:tr w:rsidR="009B7DBC" w:rsidRPr="007F486A" w14:paraId="677679C0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D511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BCC4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85DC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F4D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B486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</w:tr>
      <w:tr w:rsidR="009B7DBC" w:rsidRPr="007F486A" w14:paraId="4DBC58ED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9BA21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55BD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EDA9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11023" w14:textId="77777777" w:rsidR="009B7DBC" w:rsidRPr="007F486A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4DAD7" w14:textId="77777777" w:rsidR="009B7DBC" w:rsidRPr="007F486A" w:rsidRDefault="009B7DBC" w:rsidP="00E17DC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DAC4873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A121E7">
          <w:rPr>
            <w:rStyle w:val="a7"/>
            <w:bCs/>
            <w:color w:val="000000"/>
            <w:shd w:val="clear" w:color="auto" w:fill="FFFFFF"/>
          </w:rPr>
          <w:t>Федеральный закон от 01.03.2020 N 47-ФЗ</w:t>
        </w:r>
      </w:hyperlink>
      <w:r w:rsidRPr="00A121E7">
        <w:rPr>
          <w:bCs/>
          <w:color w:val="000000"/>
          <w:shd w:val="clear" w:color="auto" w:fill="FFFFFF"/>
        </w:rPr>
        <w:t> « О внесении изменений в Федеральный закон «О качестве и безопасности пищевых продуктов » и статью 37 Федерального закона «Об образовании в Российской Федерации ».</w:t>
      </w:r>
    </w:p>
    <w:p w14:paraId="65644123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5223C1FE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hyperlink r:id="rId9" w:history="1">
        <w:r w:rsidRPr="00A121E7">
          <w:rPr>
            <w:rStyle w:val="a7"/>
            <w:bCs/>
            <w:color w:val="000000"/>
            <w:shd w:val="clear" w:color="auto" w:fill="FFFFFF"/>
          </w:rPr>
          <w:t>Постановления Правительства РФ от 26.12.2017 N 1642 (ред. от 11.08.2020) </w:t>
        </w:r>
      </w:hyperlink>
      <w:r w:rsidRPr="00A121E7">
        <w:rPr>
          <w:bCs/>
          <w:color w:val="000000"/>
          <w:shd w:val="clear" w:color="auto" w:fill="FFFFFF"/>
        </w:rPr>
        <w:t>« Об утверждении государственной программы Российской Федерации Развитие образования » и Постановления правительства РФ от 20 июня 2020 г. N 900  (редакция от 11.08.2020) «О внесении изменений в государственную программу Российской Федерации «Развитие образования» (</w:t>
      </w:r>
      <w:proofErr w:type="spellStart"/>
      <w:r w:rsidRPr="00A121E7">
        <w:rPr>
          <w:bCs/>
          <w:color w:val="000000"/>
          <w:shd w:val="clear" w:color="auto" w:fill="FFFFFF"/>
        </w:rPr>
        <w:t>выкопировка</w:t>
      </w:r>
      <w:proofErr w:type="spellEnd"/>
      <w:r w:rsidRPr="00A121E7">
        <w:rPr>
          <w:bCs/>
          <w:color w:val="000000"/>
          <w:shd w:val="clear" w:color="auto" w:fill="FFFFFF"/>
        </w:rPr>
        <w:t>) ».</w:t>
      </w:r>
    </w:p>
    <w:p w14:paraId="40D604CA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6D829937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A121E7">
          <w:rPr>
            <w:rStyle w:val="a7"/>
            <w:bCs/>
            <w:color w:val="000000"/>
            <w:shd w:val="clear" w:color="auto" w:fill="FFFFFF"/>
          </w:rPr>
          <w:t>Распоряжение Правительства РФ от 12.08.2020 N 2072-р</w:t>
        </w:r>
      </w:hyperlink>
      <w:r w:rsidRPr="00A121E7">
        <w:rPr>
          <w:bCs/>
          <w:color w:val="000000"/>
          <w:shd w:val="clear" w:color="auto" w:fill="FFFFFF"/>
        </w:rPr>
        <w:t> «О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организациях».</w:t>
      </w:r>
    </w:p>
    <w:p w14:paraId="463CB908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22935108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hyperlink r:id="rId11" w:history="1">
        <w:r w:rsidRPr="00A121E7">
          <w:rPr>
            <w:rStyle w:val="a7"/>
            <w:bCs/>
            <w:color w:val="4C3428"/>
            <w:shd w:val="clear" w:color="auto" w:fill="FFFFFF"/>
          </w:rPr>
          <w:t>СанПиН 2.3/2.4.3590- </w:t>
        </w:r>
      </w:hyperlink>
      <w:r w:rsidRPr="00A121E7">
        <w:rPr>
          <w:bCs/>
          <w:color w:val="000000"/>
          <w:shd w:val="clear" w:color="auto" w:fill="FFFFFF"/>
        </w:rPr>
        <w:t>20 </w:t>
      </w:r>
      <w:hyperlink r:id="rId12" w:history="1">
        <w:r w:rsidRPr="00A121E7">
          <w:rPr>
            <w:rStyle w:val="a7"/>
            <w:bCs/>
            <w:color w:val="4C3428"/>
            <w:shd w:val="clear" w:color="auto" w:fill="FFFFFF"/>
          </w:rPr>
          <w:t>«Санитарно-эпидемиологические требования к организации общественного питания населения</w:t>
        </w:r>
        <w:r w:rsidRPr="00A121E7">
          <w:rPr>
            <w:rStyle w:val="a7"/>
            <w:bCs/>
            <w:color w:val="000000"/>
            <w:shd w:val="clear" w:color="auto" w:fill="FFFFFF"/>
          </w:rPr>
          <w:t>»</w:t>
        </w:r>
      </w:hyperlink>
    </w:p>
    <w:p w14:paraId="089873AE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5B9A9088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Pr="00A121E7">
          <w:rPr>
            <w:rStyle w:val="a7"/>
            <w:bCs/>
            <w:color w:val="000000"/>
            <w:shd w:val="clear" w:color="auto" w:fill="FFFFFF"/>
          </w:rPr>
          <w:t>СП 3.1/2.4.3598-20 </w:t>
        </w:r>
      </w:hyperlink>
      <w:r w:rsidRPr="00A121E7">
        <w:rPr>
          <w:bCs/>
          <w:color w:val="000080"/>
          <w:shd w:val="clear" w:color="auto" w:fill="FFFFFF"/>
        </w:rPr>
        <w:t> </w:t>
      </w:r>
      <w:r w:rsidRPr="00A121E7">
        <w:rPr>
          <w:bCs/>
          <w:color w:val="000000"/>
          <w:shd w:val="clear" w:color="auto" w:fill="FFFFFF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Pr="00A121E7">
        <w:rPr>
          <w:bCs/>
          <w:color w:val="000080"/>
          <w:shd w:val="clear" w:color="auto" w:fill="FFFFFF"/>
        </w:rPr>
        <w:t> </w:t>
      </w:r>
      <w:r w:rsidRPr="00A121E7">
        <w:rPr>
          <w:bCs/>
          <w:color w:val="000000"/>
          <w:shd w:val="clear" w:color="auto" w:fill="FFFFFF"/>
        </w:rPr>
        <w:t>».</w:t>
      </w:r>
    </w:p>
    <w:p w14:paraId="53A7A5B2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618C73E8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bCs/>
          <w:color w:val="000000"/>
          <w:shd w:val="clear" w:color="auto" w:fill="FFFFFF"/>
        </w:rPr>
        <w:t> </w:t>
      </w:r>
      <w:r>
        <w:rPr>
          <w:bCs/>
          <w:color w:val="000000"/>
          <w:shd w:val="clear" w:color="auto" w:fill="FFFFFF"/>
        </w:rPr>
        <w:t>-</w:t>
      </w:r>
      <w:r w:rsidRPr="00A121E7">
        <w:rPr>
          <w:bCs/>
          <w:color w:val="000000"/>
          <w:shd w:val="clear" w:color="auto" w:fill="FFFFFF"/>
        </w:rPr>
        <w:t>  </w:t>
      </w:r>
      <w:hyperlink r:id="rId14" w:history="1">
        <w:r w:rsidRPr="00A121E7">
          <w:rPr>
            <w:rStyle w:val="a7"/>
            <w:bCs/>
            <w:color w:val="000000"/>
            <w:shd w:val="clear" w:color="auto" w:fill="FFFFFF"/>
          </w:rPr>
          <w:t>Гигиена детей и подростков. Рекомендации по организации питания обучающихся общеобразовательных организаций</w:t>
        </w:r>
      </w:hyperlink>
      <w:r w:rsidRPr="00A121E7">
        <w:rPr>
          <w:bCs/>
          <w:color w:val="000000"/>
          <w:shd w:val="clear" w:color="auto" w:fill="FFFFFF"/>
        </w:rPr>
        <w:t>. Методические рекомендации. МР 2.4.0179-20.</w:t>
      </w:r>
    </w:p>
    <w:p w14:paraId="644767BE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</w:t>
      </w:r>
    </w:p>
    <w:p w14:paraId="2263C369" w14:textId="77777777" w:rsidR="009B7DBC" w:rsidRPr="00A121E7" w:rsidRDefault="009B7DBC" w:rsidP="009B7DBC">
      <w:pPr>
        <w:pStyle w:val="af2"/>
        <w:spacing w:before="30" w:beforeAutospacing="0" w:after="30" w:afterAutospacing="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-</w:t>
      </w:r>
      <w:r w:rsidRPr="00A121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  </w:t>
      </w:r>
      <w:hyperlink r:id="rId15" w:history="1">
        <w:r w:rsidRPr="00A121E7">
          <w:rPr>
            <w:rStyle w:val="a7"/>
            <w:bCs/>
            <w:color w:val="000000"/>
            <w:shd w:val="clear" w:color="auto" w:fill="FFFFFF"/>
          </w:rPr>
          <w:t xml:space="preserve">Гигиена детей и подростков. Родительский контроль </w:t>
        </w:r>
        <w:proofErr w:type="gramStart"/>
        <w:r w:rsidRPr="00A121E7">
          <w:rPr>
            <w:rStyle w:val="a7"/>
            <w:bCs/>
            <w:color w:val="000000"/>
            <w:shd w:val="clear" w:color="auto" w:fill="FFFFFF"/>
          </w:rPr>
          <w:t>за  организацией</w:t>
        </w:r>
        <w:proofErr w:type="gramEnd"/>
        <w:r w:rsidRPr="00A121E7">
          <w:rPr>
            <w:rStyle w:val="a7"/>
            <w:bCs/>
            <w:color w:val="000000"/>
            <w:shd w:val="clear" w:color="auto" w:fill="FFFFFF"/>
          </w:rPr>
          <w:t xml:space="preserve"> горячего питания детей в общеобразовательных организациях</w:t>
        </w:r>
      </w:hyperlink>
      <w:r w:rsidRPr="00A121E7">
        <w:rPr>
          <w:bCs/>
          <w:color w:val="000000"/>
          <w:shd w:val="clear" w:color="auto" w:fill="FFFFFF"/>
        </w:rPr>
        <w:t>. Методические рекомендации. М.Р 2.4.0180-20.</w:t>
      </w:r>
    </w:p>
    <w:p w14:paraId="684C4F62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528E644D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3BAAC7EC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4F5E56B1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741DDAFE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6C29172B" w14:textId="77777777" w:rsidR="00EE43E2" w:rsidRDefault="00EE43E2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21C47C6E" w14:textId="386740AE" w:rsidR="009B7DBC" w:rsidRPr="00A144F9" w:rsidRDefault="009B7DBC" w:rsidP="009B7DBC">
      <w:pPr>
        <w:pStyle w:val="a6"/>
        <w:rPr>
          <w:rFonts w:ascii="Arial" w:hAnsi="Arial" w:cs="Arial"/>
          <w:b/>
          <w:sz w:val="20"/>
          <w:szCs w:val="22"/>
        </w:rPr>
      </w:pPr>
      <w:r w:rsidRPr="00A144F9">
        <w:rPr>
          <w:rFonts w:ascii="Arial" w:hAnsi="Arial" w:cs="Arial"/>
          <w:b/>
          <w:sz w:val="22"/>
          <w:szCs w:val="22"/>
        </w:rPr>
        <w:t>5.2. Порядок информирования потенциальных потребителей муниципальной услуги:</w:t>
      </w:r>
    </w:p>
    <w:p w14:paraId="09E65DAF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9B7DBC" w:rsidRPr="007F486A" w14:paraId="52555CD7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AE4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DEFD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7117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Частота обновления информации</w:t>
            </w:r>
          </w:p>
        </w:tc>
      </w:tr>
      <w:tr w:rsidR="009B7DBC" w:rsidRPr="007F486A" w14:paraId="2863B6FD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78BC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46A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29FA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</w:tr>
      <w:tr w:rsidR="009B7DBC" w:rsidRPr="0096268B" w14:paraId="4D10D5C5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FE247" w14:textId="77777777" w:rsidR="009B7DBC" w:rsidRPr="0096268B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6268B">
              <w:rPr>
                <w:rFonts w:ascii="Arial" w:hAnsi="Arial" w:cs="Arial"/>
                <w:sz w:val="18"/>
              </w:rPr>
              <w:t>Размещение информации на информационных стендах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7385" w14:textId="77777777" w:rsidR="009B7DBC" w:rsidRPr="0096268B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268B">
              <w:rPr>
                <w:sz w:val="22"/>
              </w:rPr>
              <w:t>Учредительные документы, справочные телефоны, Ф. И. О. специалистов, режим работы учреждения, меню и другая информация о работе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471DC" w14:textId="77777777" w:rsidR="009B7DBC" w:rsidRPr="0096268B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268B">
              <w:rPr>
                <w:rFonts w:ascii="Arial" w:hAnsi="Arial" w:cs="Arial"/>
                <w:sz w:val="18"/>
                <w:szCs w:val="22"/>
              </w:rPr>
              <w:t>По мере обновления информации</w:t>
            </w:r>
          </w:p>
        </w:tc>
      </w:tr>
      <w:tr w:rsidR="009B7DBC" w:rsidRPr="0096268B" w14:paraId="152C06C3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5C009" w14:textId="77777777" w:rsidR="009B7DBC" w:rsidRPr="0096268B" w:rsidRDefault="009B7DBC" w:rsidP="00E17DCC">
            <w:pPr>
              <w:pStyle w:val="a6"/>
              <w:jc w:val="center"/>
              <w:rPr>
                <w:sz w:val="18"/>
                <w:szCs w:val="22"/>
              </w:rPr>
            </w:pPr>
            <w:r w:rsidRPr="0096268B">
              <w:rPr>
                <w:sz w:val="18"/>
                <w:szCs w:val="22"/>
              </w:rPr>
              <w:t xml:space="preserve">Размещение информации на официальном сайте </w:t>
            </w:r>
          </w:p>
          <w:p w14:paraId="1E04C81A" w14:textId="77777777" w:rsidR="009B7DBC" w:rsidRPr="0096268B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hyperlink r:id="rId16" w:tgtFrame="_blank" w:history="1">
              <w:r w:rsidRPr="0096268B">
                <w:rPr>
                  <w:rStyle w:val="a7"/>
                  <w:szCs w:val="36"/>
                  <w:shd w:val="clear" w:color="auto" w:fill="FFFFFF"/>
                </w:rPr>
                <w:t>https://s10byn.siteobr.ru</w:t>
              </w:r>
            </w:hyperlink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5514" w14:textId="77777777" w:rsidR="009B7DBC" w:rsidRPr="0096268B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r w:rsidRPr="0096268B">
              <w:rPr>
                <w:sz w:val="22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5AC9E" w14:textId="77777777" w:rsidR="009B7DBC" w:rsidRPr="0096268B" w:rsidRDefault="009B7DBC" w:rsidP="00E17DCC">
            <w:pPr>
              <w:pStyle w:val="a6"/>
              <w:jc w:val="center"/>
              <w:rPr>
                <w:sz w:val="18"/>
                <w:szCs w:val="22"/>
              </w:rPr>
            </w:pPr>
            <w:r w:rsidRPr="0096268B">
              <w:rPr>
                <w:sz w:val="22"/>
              </w:rPr>
              <w:t>По мере появления новых данных и новых документов. п. 6 Правил, утверждённых Постановлением Правительства РФ от 10 июля 2013 г. № 582</w:t>
            </w:r>
          </w:p>
        </w:tc>
      </w:tr>
    </w:tbl>
    <w:p w14:paraId="550C26C1" w14:textId="77777777" w:rsidR="009B7DBC" w:rsidRDefault="009B7DBC" w:rsidP="009B7DBC">
      <w:pPr>
        <w:pStyle w:val="a6"/>
        <w:jc w:val="center"/>
        <w:rPr>
          <w:rFonts w:ascii="Arial" w:hAnsi="Arial" w:cs="Arial"/>
          <w:bCs/>
          <w:sz w:val="18"/>
          <w:szCs w:val="22"/>
        </w:rPr>
      </w:pPr>
    </w:p>
    <w:p w14:paraId="76AA038C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28D873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E7080A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4C6503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3128D8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06C424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73FED4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1EA3D5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43D81E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D9C7B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223A85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0188E0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4E11C1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67196B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716917" w14:textId="77777777" w:rsidR="00EE3CD2" w:rsidRDefault="00EE3CD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4D2435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2D4A28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50C03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22F716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23085B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3A2847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27C11F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4244F2" w14:textId="77777777" w:rsidR="00EE43E2" w:rsidRDefault="00EE43E2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5E5440" w14:textId="77777777" w:rsidR="005E79B8" w:rsidRDefault="005E79B8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AF06E4" w14:textId="77777777" w:rsidR="005E79B8" w:rsidRDefault="005E79B8" w:rsidP="009B7DBC">
      <w:pPr>
        <w:pStyle w:val="a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3791A1" w14:textId="1CD3068D" w:rsidR="009B7DBC" w:rsidRPr="004D73D8" w:rsidRDefault="009B7DBC" w:rsidP="009B7DBC">
      <w:pPr>
        <w:pStyle w:val="a6"/>
        <w:jc w:val="center"/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C04C24">
        <w:rPr>
          <w:rFonts w:ascii="Arial" w:hAnsi="Arial" w:cs="Arial"/>
          <w:b/>
          <w:bCs/>
          <w:sz w:val="22"/>
          <w:szCs w:val="22"/>
        </w:rPr>
        <w:t xml:space="preserve">Раздел </w:t>
      </w:r>
      <w:r>
        <w:rPr>
          <w:rFonts w:ascii="Arial" w:hAnsi="Arial" w:cs="Arial"/>
          <w:b/>
          <w:bCs/>
          <w:sz w:val="22"/>
          <w:szCs w:val="22"/>
          <w:u w:val="single"/>
        </w:rPr>
        <w:t>  4</w:t>
      </w:r>
      <w:r w:rsidRPr="00C04C24">
        <w:rPr>
          <w:rFonts w:ascii="Arial" w:hAnsi="Arial" w:cs="Arial"/>
          <w:b/>
          <w:bCs/>
          <w:sz w:val="22"/>
          <w:szCs w:val="22"/>
          <w:u w:val="single"/>
        </w:rPr>
        <w:t>  </w:t>
      </w:r>
    </w:p>
    <w:p w14:paraId="44DAAD52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9B7DBC" w:rsidRPr="007F486A" w14:paraId="5DB77649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808D8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B80914" w14:textId="77777777" w:rsidR="009B7DBC" w:rsidRPr="004D73D8" w:rsidRDefault="009B7DBC" w:rsidP="00E17DCC">
            <w:pPr>
              <w:pStyle w:val="a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«Перевозка детей»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413076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D03CB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3887CEBA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41ABCE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68DD26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F8B01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2C1090FD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78C8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8B067DF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ф</w:t>
            </w:r>
            <w:r>
              <w:rPr>
                <w:rFonts w:ascii="Arial" w:hAnsi="Arial" w:cs="Arial"/>
                <w:sz w:val="20"/>
                <w:szCs w:val="22"/>
              </w:rPr>
              <w:t>изические лица от 6,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6  до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18 </w:t>
            </w:r>
            <w:r w:rsidRPr="00BE3D22">
              <w:rPr>
                <w:rFonts w:ascii="Arial" w:hAnsi="Arial" w:cs="Arial"/>
                <w:sz w:val="20"/>
                <w:szCs w:val="22"/>
              </w:rPr>
              <w:t>лет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28DC057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18736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5925A4C3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6FE79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14:paraId="45AD2326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1E2A55A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5A0935FE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2EC1A8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80453" w14:textId="77777777" w:rsidR="009B7DBC" w:rsidRPr="00BE3D22" w:rsidRDefault="009B7DBC" w:rsidP="00E17DCC">
            <w:pPr>
              <w:pStyle w:val="a6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14:paraId="745ACA2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E694198" w14:textId="77777777" w:rsidR="009B7DBC" w:rsidRPr="00BE3D22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p w14:paraId="17062269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6162E6D7" w14:textId="77777777" w:rsidR="009B7DBC" w:rsidRPr="00F44E76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  <w:r w:rsidRPr="00F44E76">
        <w:rPr>
          <w:rFonts w:ascii="Arial" w:hAnsi="Arial" w:cs="Arial"/>
          <w:b/>
          <w:sz w:val="22"/>
          <w:szCs w:val="22"/>
        </w:rPr>
        <w:t>3.1. Показатели, характеризующие качество муниципальной услуги:</w:t>
      </w:r>
    </w:p>
    <w:p w14:paraId="2A3EB800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pPr w:leftFromText="180" w:rightFromText="180" w:vertAnchor="text" w:tblpY="1"/>
        <w:tblOverlap w:val="never"/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782"/>
        <w:gridCol w:w="992"/>
        <w:gridCol w:w="743"/>
        <w:gridCol w:w="1134"/>
        <w:gridCol w:w="1134"/>
        <w:gridCol w:w="1132"/>
      </w:tblGrid>
      <w:tr w:rsidR="009B7DBC" w:rsidRPr="007F486A" w14:paraId="73A43875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258F1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Уникаль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EE92C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81FC6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4EB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1A50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Значение показателя качества муниципальной услуги</w:t>
            </w:r>
          </w:p>
        </w:tc>
      </w:tr>
      <w:tr w:rsidR="009B7DBC" w:rsidRPr="007F486A" w14:paraId="4AEA4B29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16CE9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FB0C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E626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817FD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1B84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6D0C9" w14:textId="68D02540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EE3CD2">
              <w:rPr>
                <w:rFonts w:ascii="Arial" w:hAnsi="Arial" w:cs="Arial"/>
                <w:sz w:val="20"/>
                <w:szCs w:val="22"/>
              </w:rPr>
              <w:t>4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  <w:r w:rsidRPr="00BE3D22">
              <w:rPr>
                <w:rFonts w:ascii="Arial" w:hAnsi="Arial" w:cs="Arial"/>
                <w:sz w:val="20"/>
                <w:szCs w:val="22"/>
              </w:rPr>
              <w:t xml:space="preserve"> (очередной финансо</w:t>
            </w:r>
            <w:r w:rsidRPr="00BE3D22">
              <w:rPr>
                <w:rFonts w:ascii="Arial" w:hAnsi="Arial" w:cs="Arial"/>
                <w:sz w:val="20"/>
                <w:szCs w:val="22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47ED3" w14:textId="5E4D1DE1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EE3CD2">
              <w:rPr>
                <w:rFonts w:ascii="Arial" w:hAnsi="Arial" w:cs="Arial"/>
                <w:sz w:val="20"/>
                <w:szCs w:val="22"/>
                <w:u w:val="single"/>
              </w:rPr>
              <w:t>5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675202E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70043" w14:textId="049902A0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2</w:t>
            </w:r>
            <w:r w:rsidR="00EE3CD2">
              <w:rPr>
                <w:rFonts w:ascii="Arial" w:hAnsi="Arial" w:cs="Arial"/>
                <w:sz w:val="20"/>
                <w:szCs w:val="22"/>
                <w:u w:val="single"/>
              </w:rPr>
              <w:t>6</w:t>
            </w:r>
            <w:r w:rsidRPr="00BE3D22">
              <w:rPr>
                <w:rFonts w:ascii="Arial" w:hAnsi="Arial" w:cs="Arial"/>
                <w:sz w:val="20"/>
                <w:szCs w:val="22"/>
                <w:u w:val="single"/>
              </w:rPr>
              <w:t> </w:t>
            </w:r>
            <w:r w:rsidRPr="00BE3D22">
              <w:rPr>
                <w:rFonts w:ascii="Arial" w:hAnsi="Arial" w:cs="Arial"/>
                <w:sz w:val="20"/>
                <w:szCs w:val="22"/>
              </w:rPr>
              <w:t xml:space="preserve"> год</w:t>
            </w:r>
            <w:proofErr w:type="gramEnd"/>
          </w:p>
          <w:p w14:paraId="4EE1E3B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(2-й год планового периода)</w:t>
            </w:r>
          </w:p>
        </w:tc>
      </w:tr>
      <w:tr w:rsidR="009B7DBC" w:rsidRPr="007F486A" w14:paraId="0A33DAC9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522F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0FABF4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890E0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EC6A2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AB13B50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3D45D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5ACA0B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A9E905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4C0E9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3979E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3070CF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8CBA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F9856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180D3E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4E4A4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484DF0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6C3FAC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36B5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CA023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C3930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EC635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ABB46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44BBAB87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5D19E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868D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A245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03B1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7273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81E41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(наименование показателя)</w:t>
            </w:r>
          </w:p>
        </w:tc>
        <w:tc>
          <w:tcPr>
            <w:tcW w:w="17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D831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A331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7B6D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ADF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6E8F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4339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DBC" w:rsidRPr="007F486A" w14:paraId="7CEEB55A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0300F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09D5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20AF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BB49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FA3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83AF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B02E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B245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E284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CCDC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EB017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6650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12</w:t>
            </w:r>
          </w:p>
        </w:tc>
      </w:tr>
      <w:tr w:rsidR="009B7DBC" w:rsidRPr="007F486A" w14:paraId="54699EA5" w14:textId="77777777" w:rsidTr="00E17D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0288A" w14:textId="77777777" w:rsidR="009B7DBC" w:rsidRPr="00103002" w:rsidRDefault="009B7DBC" w:rsidP="00E17DCC">
            <w:pPr>
              <w:pStyle w:val="a6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03002">
              <w:rPr>
                <w:rFonts w:ascii="Arial" w:hAnsi="Arial" w:cs="Arial"/>
                <w:color w:val="FF0000"/>
                <w:sz w:val="20"/>
                <w:shd w:val="clear" w:color="auto" w:fill="FFFFFF"/>
              </w:rPr>
              <w:t>827050000331Ш1906021</w:t>
            </w:r>
          </w:p>
          <w:p w14:paraId="3D10373C" w14:textId="77777777" w:rsidR="009B7DBC" w:rsidRPr="00E74AA6" w:rsidRDefault="009B7DBC" w:rsidP="00E17DCC">
            <w:pPr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3D170" w14:textId="77777777" w:rsidR="009B7DBC" w:rsidRPr="00416237" w:rsidRDefault="009B7DBC" w:rsidP="00E17DCC">
            <w:pPr>
              <w:pStyle w:val="a6"/>
              <w:rPr>
                <w:sz w:val="20"/>
              </w:rPr>
            </w:pPr>
            <w:r w:rsidRPr="00416237">
              <w:rPr>
                <w:sz w:val="22"/>
              </w:rPr>
              <w:t xml:space="preserve">Не указано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AF5" w14:textId="77777777" w:rsidR="009B7DBC" w:rsidRPr="00416237" w:rsidRDefault="009B7DBC" w:rsidP="00E17DCC">
            <w:pPr>
              <w:pStyle w:val="a6"/>
              <w:jc w:val="center"/>
            </w:pPr>
            <w:r w:rsidRPr="00416237">
              <w:t xml:space="preserve">Учащиеся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DA79B" w14:textId="77777777" w:rsidR="009B7DBC" w:rsidRPr="00416237" w:rsidRDefault="009B7DBC" w:rsidP="00E17DCC">
            <w:pPr>
              <w:pStyle w:val="a6"/>
              <w:jc w:val="both"/>
            </w:pPr>
            <w:r w:rsidRPr="00416237">
              <w:t>От 6,6 до 18 лет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3AD8A" w14:textId="77777777" w:rsidR="009B7DBC" w:rsidRPr="00416237" w:rsidRDefault="009B7DBC" w:rsidP="00E17DCC">
            <w:pPr>
              <w:pStyle w:val="a6"/>
              <w:jc w:val="center"/>
            </w:pPr>
            <w:r w:rsidRPr="00416237">
              <w:t xml:space="preserve">Не указанно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564DD" w14:textId="77777777" w:rsidR="009B7DBC" w:rsidRPr="00416237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r w:rsidRPr="00416237">
              <w:rPr>
                <w:sz w:val="22"/>
                <w:szCs w:val="22"/>
              </w:rPr>
              <w:t xml:space="preserve">Не указанно 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7B68" w14:textId="77777777" w:rsidR="009B7DBC" w:rsidRPr="00A121E7" w:rsidRDefault="009B7DBC" w:rsidP="00E17DCC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обучающихся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A07D7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BB2C0" w14:textId="77777777" w:rsidR="009B7DBC" w:rsidRPr="00DD776C" w:rsidRDefault="009B7DBC" w:rsidP="00E17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76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D96D" w14:textId="77777777" w:rsidR="00EE3CD2" w:rsidRDefault="00EE3CD2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B53BF3" w14:textId="18792226" w:rsidR="009B7DBC" w:rsidRPr="00397199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E3C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4053" w14:textId="77777777" w:rsidR="00EE3CD2" w:rsidRDefault="00EE3CD2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C9CF11" w14:textId="32E531B2" w:rsidR="009B7DBC" w:rsidRPr="00397199" w:rsidRDefault="00EE3CD2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7626" w14:textId="77777777" w:rsidR="00EE3CD2" w:rsidRDefault="00EE3CD2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198756" w14:textId="0DA06EA5" w:rsidR="009B7DBC" w:rsidRPr="00CA0DF6" w:rsidRDefault="009B7DBC" w:rsidP="00E17D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1"/>
        <w:gridCol w:w="5145"/>
      </w:tblGrid>
      <w:tr w:rsidR="009B7DBC" w:rsidRPr="007F486A" w14:paraId="302A68D4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806D1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9B7DBC" w:rsidRPr="007F486A" w14:paraId="2BCE8CE2" w14:textId="77777777" w:rsidTr="00E17DCC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6044BE1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DFC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20991530" w14:textId="77777777" w:rsidR="009B7DBC" w:rsidRPr="00BE3D22" w:rsidRDefault="009B7DBC" w:rsidP="00E17DCC">
            <w:pPr>
              <w:pStyle w:val="a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FF87A7" w14:textId="77777777" w:rsidR="009B7DBC" w:rsidRDefault="009B7DBC" w:rsidP="009B7DBC">
      <w:pPr>
        <w:shd w:val="clear" w:color="auto" w:fill="FFFFFF"/>
        <w:spacing w:after="0" w:line="345" w:lineRule="atLeas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- </w:t>
      </w:r>
      <w:hyperlink r:id="rId17" w:history="1">
        <w:r w:rsidRPr="00445D86">
          <w:rPr>
            <w:rStyle w:val="a7"/>
            <w:rFonts w:ascii="Times New Roman" w:hAnsi="Times New Roman"/>
            <w:bCs/>
            <w:sz w:val="24"/>
            <w:szCs w:val="27"/>
          </w:rPr>
          <w:t>Федеральный закон от 29.12.2012 N 273-ФЗ (ред. от 29.12.2022) "Об образовании в Российской Федерации" (с изм. и доп., вступ. в силу с 11.01.2023</w:t>
        </w:r>
        <w:r w:rsidRPr="00445D86">
          <w:rPr>
            <w:rStyle w:val="a7"/>
            <w:rFonts w:ascii="Times New Roman" w:hAnsi="Times New Roman"/>
            <w:bCs/>
            <w:sz w:val="27"/>
            <w:szCs w:val="27"/>
          </w:rPr>
          <w:t>)</w:t>
        </w:r>
      </w:hyperlink>
    </w:p>
    <w:p w14:paraId="3F03EB6F" w14:textId="77777777" w:rsidR="009B7DBC" w:rsidRPr="00445D86" w:rsidRDefault="009B7DBC" w:rsidP="009B7D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0"/>
        </w:rPr>
      </w:pPr>
      <w:r w:rsidRPr="00B56A11">
        <w:rPr>
          <w:rFonts w:ascii="Verdana" w:hAnsi="Verdana"/>
          <w:sz w:val="20"/>
          <w:szCs w:val="20"/>
        </w:rPr>
        <w:t xml:space="preserve">- </w:t>
      </w:r>
      <w:hyperlink r:id="rId18" w:tgtFrame="_blank" w:history="1">
        <w:r w:rsidRPr="00B56A11">
          <w:rPr>
            <w:rStyle w:val="a7"/>
            <w:rFonts w:ascii="Times New Roman" w:hAnsi="Times New Roman"/>
            <w:bCs/>
            <w:szCs w:val="20"/>
          </w:rPr>
          <w:t>ПОСТАНОВЛЕНИ</w:t>
        </w:r>
        <w:r w:rsidRPr="00B56A11">
          <w:rPr>
            <w:rStyle w:val="a7"/>
            <w:rFonts w:ascii="Times New Roman" w:hAnsi="Times New Roman"/>
            <w:bCs/>
            <w:szCs w:val="20"/>
          </w:rPr>
          <w:t>Е</w:t>
        </w:r>
        <w:r w:rsidRPr="00B56A11">
          <w:rPr>
            <w:rFonts w:cs="Calibri"/>
            <w:b/>
            <w:bCs/>
          </w:rPr>
          <w:t xml:space="preserve"> ПРАВИТЕЛЬСТВО РОССИЙСКОЙ ФЕДЕРАЦИИ</w:t>
        </w:r>
        <w:r>
          <w:rPr>
            <w:rFonts w:cs="Calibri"/>
            <w:b/>
            <w:bCs/>
          </w:rPr>
          <w:t xml:space="preserve"> </w:t>
        </w:r>
        <w:r w:rsidRPr="00B56A11">
          <w:rPr>
            <w:rStyle w:val="a7"/>
            <w:rFonts w:ascii="Times New Roman" w:hAnsi="Times New Roman"/>
            <w:bCs/>
            <w:szCs w:val="20"/>
          </w:rPr>
          <w:t xml:space="preserve"> о</w:t>
        </w:r>
        <w:r w:rsidRPr="00B56A11">
          <w:rPr>
            <w:rStyle w:val="a7"/>
            <w:rFonts w:ascii="Times New Roman" w:hAnsi="Times New Roman"/>
            <w:bCs/>
            <w:szCs w:val="20"/>
          </w:rPr>
          <w:t>т</w:t>
        </w:r>
        <w:r w:rsidRPr="00B56A11">
          <w:rPr>
            <w:rStyle w:val="a7"/>
            <w:rFonts w:ascii="Times New Roman" w:hAnsi="Times New Roman"/>
            <w:bCs/>
            <w:szCs w:val="20"/>
          </w:rPr>
          <w:t xml:space="preserve"> 17 декабря 2013 г. N 1177</w:t>
        </w:r>
        <w:r w:rsidRPr="00445D86">
          <w:rPr>
            <w:rStyle w:val="a7"/>
            <w:rFonts w:ascii="Times New Roman" w:hAnsi="Times New Roman"/>
            <w:bCs/>
            <w:szCs w:val="20"/>
          </w:rPr>
          <w:t>  </w:t>
        </w:r>
      </w:hyperlink>
      <w:r>
        <w:rPr>
          <w:rFonts w:ascii="Times New Roman" w:hAnsi="Times New Roman"/>
          <w:szCs w:val="20"/>
        </w:rPr>
        <w:t xml:space="preserve"> </w:t>
      </w:r>
      <w:hyperlink r:id="rId19" w:tgtFrame="_blank" w:history="1">
        <w:r w:rsidRPr="00445D86">
          <w:rPr>
            <w:rStyle w:val="a7"/>
            <w:rFonts w:ascii="Times New Roman" w:hAnsi="Times New Roman"/>
            <w:bCs/>
            <w:szCs w:val="20"/>
          </w:rPr>
          <w:t>"Об утверждении правил организованной перевозки группы детей автобусами"</w:t>
        </w:r>
      </w:hyperlink>
    </w:p>
    <w:p w14:paraId="146BCC08" w14:textId="77777777" w:rsidR="009B7DBC" w:rsidRDefault="009B7DBC" w:rsidP="009B7DBC">
      <w:pPr>
        <w:pStyle w:val="100"/>
        <w:shd w:val="clear" w:color="auto" w:fill="FFFFFF"/>
        <w:spacing w:before="0" w:beforeAutospacing="0" w:after="0" w:afterAutospacing="0"/>
        <w:rPr>
          <w:rStyle w:val="af4"/>
          <w:b w:val="0"/>
          <w:sz w:val="28"/>
        </w:rPr>
      </w:pPr>
      <w:r>
        <w:rPr>
          <w:rStyle w:val="af4"/>
          <w:b w:val="0"/>
          <w:sz w:val="32"/>
          <w:szCs w:val="30"/>
        </w:rPr>
        <w:t xml:space="preserve">- </w:t>
      </w:r>
      <w:hyperlink r:id="rId20" w:tgtFrame="_blank" w:history="1">
        <w:r w:rsidRPr="00445D86">
          <w:rPr>
            <w:rStyle w:val="a7"/>
            <w:bCs/>
            <w:sz w:val="22"/>
            <w:szCs w:val="20"/>
          </w:rPr>
          <w:t>РАСПОРЯЖЕНИЕ "</w:t>
        </w:r>
      </w:hyperlink>
      <w:hyperlink r:id="rId21" w:tgtFrame="_blank" w:history="1">
        <w:r w:rsidRPr="00445D86">
          <w:rPr>
            <w:rStyle w:val="a7"/>
            <w:bCs/>
            <w:sz w:val="22"/>
            <w:szCs w:val="20"/>
          </w:rPr>
          <w:t>О мерах по обеспечению безопасности при осуществлении организованных перевозок групп детей автобусами"</w:t>
        </w:r>
      </w:hyperlink>
    </w:p>
    <w:p w14:paraId="067F060F" w14:textId="77777777" w:rsidR="009B7DBC" w:rsidRPr="00445D86" w:rsidRDefault="009B7DBC" w:rsidP="009B7DBC">
      <w:pPr>
        <w:pStyle w:val="100"/>
        <w:shd w:val="clear" w:color="auto" w:fill="FFFFFF"/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- </w:t>
      </w:r>
      <w:hyperlink r:id="rId22" w:tgtFrame="_blank" w:history="1">
        <w:r w:rsidRPr="00445D86">
          <w:rPr>
            <w:rStyle w:val="a7"/>
            <w:bCs/>
            <w:szCs w:val="20"/>
          </w:rPr>
          <w:t>Памятка для сопровождающего в автобусе при перевозке обучающихся</w:t>
        </w:r>
      </w:hyperlink>
    </w:p>
    <w:p w14:paraId="521814F0" w14:textId="77777777" w:rsidR="009B7DBC" w:rsidRDefault="009B7DBC" w:rsidP="009B7DBC">
      <w:pPr>
        <w:pStyle w:val="af2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0E80A77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09848072" w14:textId="77777777" w:rsidR="00EE3CD2" w:rsidRDefault="00EE3CD2" w:rsidP="009B7DBC">
      <w:pPr>
        <w:pStyle w:val="a6"/>
        <w:rPr>
          <w:rFonts w:ascii="Arial" w:hAnsi="Arial" w:cs="Arial"/>
          <w:sz w:val="20"/>
          <w:szCs w:val="22"/>
        </w:rPr>
      </w:pPr>
    </w:p>
    <w:p w14:paraId="60E63173" w14:textId="03E60CC8" w:rsidR="009B7DBC" w:rsidRPr="00BE3D22" w:rsidRDefault="00EE3CD2" w:rsidP="009B7DBC">
      <w:pPr>
        <w:pStyle w:val="a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</w:t>
      </w:r>
      <w:r w:rsidR="009B7DBC" w:rsidRPr="00BE3D22">
        <w:rPr>
          <w:rFonts w:ascii="Arial" w:hAnsi="Arial" w:cs="Arial"/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9B7DBC" w:rsidRPr="007F486A" w14:paraId="02DFFB9D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3E7C9" w14:textId="77777777" w:rsidR="009B7DBC" w:rsidRPr="00055A06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A06">
              <w:rPr>
                <w:rFonts w:ascii="Arial" w:hAnsi="Arial" w:cs="Arial"/>
                <w:sz w:val="20"/>
                <w:szCs w:val="22"/>
              </w:rPr>
              <w:t>Нормативный правовой акт</w:t>
            </w:r>
          </w:p>
        </w:tc>
      </w:tr>
      <w:tr w:rsidR="009B7DBC" w:rsidRPr="007F486A" w14:paraId="6B553EF1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4779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FFF4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F62E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8019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14D75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</w:t>
            </w:r>
          </w:p>
        </w:tc>
      </w:tr>
      <w:tr w:rsidR="009B7DBC" w:rsidRPr="007F486A" w14:paraId="6500D0AB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CA1A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787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4E758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BDA96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682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5</w:t>
            </w:r>
          </w:p>
        </w:tc>
      </w:tr>
      <w:tr w:rsidR="009B7DBC" w:rsidRPr="007F486A" w14:paraId="273F9113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214AC" w14:textId="55264C1E" w:rsidR="009B7DBC" w:rsidRPr="007F486A" w:rsidRDefault="00EE43E2" w:rsidP="00EE3C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0018C" w14:textId="39430A18" w:rsidR="009B7DBC" w:rsidRPr="007F486A" w:rsidRDefault="00EE43E2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2377" w14:textId="5BE70379" w:rsidR="009B7DBC" w:rsidRPr="007F486A" w:rsidRDefault="00EE43E2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4A46" w14:textId="487D211B" w:rsidR="009B7DBC" w:rsidRPr="007F486A" w:rsidRDefault="00EE43E2" w:rsidP="00E17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2232" w14:textId="306B323E" w:rsidR="009B7DBC" w:rsidRPr="007F486A" w:rsidRDefault="00EE43E2" w:rsidP="00E17DC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-</w:t>
            </w:r>
          </w:p>
        </w:tc>
      </w:tr>
    </w:tbl>
    <w:p w14:paraId="4CAD4AE0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2F1E41B7" w14:textId="77777777" w:rsidR="009B7DBC" w:rsidRDefault="009B7DBC" w:rsidP="009B7DBC">
      <w:pPr>
        <w:pStyle w:val="a6"/>
        <w:rPr>
          <w:rFonts w:ascii="Arial" w:hAnsi="Arial" w:cs="Arial"/>
          <w:b/>
          <w:sz w:val="22"/>
          <w:szCs w:val="22"/>
        </w:rPr>
      </w:pPr>
    </w:p>
    <w:p w14:paraId="36CBCC78" w14:textId="77777777" w:rsidR="009B7DBC" w:rsidRPr="00A144F9" w:rsidRDefault="009B7DBC" w:rsidP="009B7DBC">
      <w:pPr>
        <w:pStyle w:val="a6"/>
        <w:rPr>
          <w:rFonts w:ascii="Arial" w:hAnsi="Arial" w:cs="Arial"/>
          <w:b/>
          <w:sz w:val="20"/>
          <w:szCs w:val="22"/>
        </w:rPr>
      </w:pPr>
      <w:r w:rsidRPr="00A144F9">
        <w:rPr>
          <w:rFonts w:ascii="Arial" w:hAnsi="Arial" w:cs="Arial"/>
          <w:b/>
          <w:sz w:val="22"/>
          <w:szCs w:val="22"/>
        </w:rPr>
        <w:t>5.2. Порядок информирования потенциальных потребителей муниципальной услуги:</w:t>
      </w:r>
    </w:p>
    <w:p w14:paraId="436FD9E8" w14:textId="77777777" w:rsidR="009B7DBC" w:rsidRPr="00662B93" w:rsidRDefault="009B7DBC" w:rsidP="009B7DBC">
      <w:pPr>
        <w:pStyle w:val="a6"/>
        <w:rPr>
          <w:rFonts w:ascii="Arial" w:hAnsi="Arial" w:cs="Arial"/>
          <w:sz w:val="20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9B7DBC" w:rsidRPr="007F486A" w14:paraId="64F3E99A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7699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B2E5B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E4B1A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Частота обновления информации</w:t>
            </w:r>
          </w:p>
        </w:tc>
      </w:tr>
      <w:tr w:rsidR="009B7DBC" w:rsidRPr="007F486A" w14:paraId="5710F566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5ABE2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FEF5D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C323" w14:textId="77777777" w:rsidR="009B7DBC" w:rsidRPr="00BE3D22" w:rsidRDefault="009B7DBC" w:rsidP="00E17DCC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3</w:t>
            </w:r>
          </w:p>
        </w:tc>
      </w:tr>
      <w:tr w:rsidR="009B7DBC" w:rsidRPr="0096268B" w14:paraId="134BA26A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3222C" w14:textId="77777777" w:rsidR="009B7DBC" w:rsidRPr="0096268B" w:rsidRDefault="009B7DBC" w:rsidP="00E17DC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Телефонная консультация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2BCD6" w14:textId="77777777" w:rsidR="009B7DBC" w:rsidRPr="0096268B" w:rsidRDefault="009B7DBC" w:rsidP="00E17DCC">
            <w:pPr>
              <w:pStyle w:val="a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t>Администрация учреждения в случае обращения потребителей услуги, их родителей (законных представителей) по телефону предоставляют необходимые разъяснения об оказываемой услуге, в случае необходимости с привлечением других специалистов.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34930" w14:textId="77777777" w:rsidR="009B7DBC" w:rsidRPr="00B56A11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  <w:r w:rsidRPr="00B56A11">
              <w:rPr>
                <w:sz w:val="22"/>
                <w:szCs w:val="22"/>
              </w:rPr>
              <w:t xml:space="preserve">Постоянно </w:t>
            </w:r>
          </w:p>
        </w:tc>
      </w:tr>
      <w:tr w:rsidR="009B7DBC" w:rsidRPr="0096268B" w14:paraId="607D40F5" w14:textId="77777777" w:rsidTr="00E17DC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2662B" w14:textId="77777777" w:rsidR="009B7DBC" w:rsidRPr="0096268B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6592A" w14:textId="77777777" w:rsidR="009B7DBC" w:rsidRPr="0096268B" w:rsidRDefault="009B7DBC" w:rsidP="00E17DCC">
            <w:pPr>
              <w:pStyle w:val="a6"/>
              <w:jc w:val="center"/>
              <w:rPr>
                <w:sz w:val="20"/>
                <w:szCs w:val="22"/>
              </w:rPr>
            </w:pP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560F" w14:textId="77777777" w:rsidR="009B7DBC" w:rsidRPr="0096268B" w:rsidRDefault="009B7DBC" w:rsidP="00E17DCC">
            <w:pPr>
              <w:pStyle w:val="a6"/>
              <w:jc w:val="center"/>
              <w:rPr>
                <w:sz w:val="18"/>
                <w:szCs w:val="22"/>
              </w:rPr>
            </w:pPr>
          </w:p>
        </w:tc>
      </w:tr>
    </w:tbl>
    <w:p w14:paraId="4031EA18" w14:textId="77777777" w:rsidR="009B7DBC" w:rsidRDefault="009B7DBC" w:rsidP="009B7DBC">
      <w:pPr>
        <w:pStyle w:val="a6"/>
        <w:jc w:val="center"/>
        <w:rPr>
          <w:rFonts w:ascii="Arial" w:hAnsi="Arial" w:cs="Arial"/>
          <w:bCs/>
          <w:sz w:val="18"/>
          <w:szCs w:val="22"/>
        </w:rPr>
      </w:pPr>
    </w:p>
    <w:p w14:paraId="0973C15E" w14:textId="77777777" w:rsidR="00EE3CD2" w:rsidRDefault="009B7DBC" w:rsidP="009B7DBC">
      <w:pPr>
        <w:shd w:val="clear" w:color="auto" w:fill="FFFFFF"/>
        <w:spacing w:line="345" w:lineRule="atLeas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</w:t>
      </w:r>
    </w:p>
    <w:p w14:paraId="4CA28A7B" w14:textId="77777777" w:rsidR="00EE3CD2" w:rsidRDefault="00EE3CD2" w:rsidP="009B7DBC">
      <w:pPr>
        <w:shd w:val="clear" w:color="auto" w:fill="FFFFFF"/>
        <w:spacing w:line="345" w:lineRule="atLeast"/>
        <w:rPr>
          <w:rFonts w:ascii="Times New Roman" w:hAnsi="Times New Roman"/>
          <w:bCs/>
          <w:sz w:val="27"/>
          <w:szCs w:val="27"/>
        </w:rPr>
      </w:pPr>
    </w:p>
    <w:p w14:paraId="3ACB5292" w14:textId="77777777" w:rsidR="00EE3CD2" w:rsidRDefault="00EE3CD2" w:rsidP="009B7DBC">
      <w:pPr>
        <w:shd w:val="clear" w:color="auto" w:fill="FFFFFF"/>
        <w:spacing w:line="345" w:lineRule="atLeast"/>
        <w:rPr>
          <w:rFonts w:ascii="Times New Roman" w:hAnsi="Times New Roman"/>
          <w:bCs/>
          <w:sz w:val="27"/>
          <w:szCs w:val="27"/>
        </w:rPr>
      </w:pPr>
    </w:p>
    <w:p w14:paraId="55EE748F" w14:textId="266668C2" w:rsidR="009B7DBC" w:rsidRPr="0014462B" w:rsidRDefault="00EE3CD2" w:rsidP="009B7DBC">
      <w:pPr>
        <w:shd w:val="clear" w:color="auto" w:fill="FFFFFF"/>
        <w:spacing w:line="345" w:lineRule="atLeas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                </w:t>
      </w:r>
      <w:r w:rsidR="009B7DBC">
        <w:rPr>
          <w:rFonts w:ascii="Times New Roman" w:hAnsi="Times New Roman"/>
          <w:bCs/>
          <w:sz w:val="27"/>
          <w:szCs w:val="27"/>
        </w:rPr>
        <w:t xml:space="preserve"> </w:t>
      </w:r>
      <w:r w:rsidR="009B7DBC" w:rsidRPr="0014462B">
        <w:rPr>
          <w:rFonts w:ascii="Times New Roman" w:hAnsi="Times New Roman"/>
          <w:b/>
          <w:bCs/>
          <w:sz w:val="27"/>
          <w:szCs w:val="27"/>
        </w:rPr>
        <w:t xml:space="preserve">  Директор МБОУ ЦО                                                                         </w:t>
      </w:r>
      <w:proofErr w:type="spellStart"/>
      <w:r w:rsidR="009B7DBC" w:rsidRPr="0014462B">
        <w:rPr>
          <w:rFonts w:ascii="Times New Roman" w:hAnsi="Times New Roman"/>
          <w:b/>
          <w:bCs/>
          <w:sz w:val="27"/>
          <w:szCs w:val="27"/>
        </w:rPr>
        <w:t>З.А.Хасаева</w:t>
      </w:r>
      <w:proofErr w:type="spellEnd"/>
    </w:p>
    <w:p w14:paraId="37FA639F" w14:textId="77777777" w:rsidR="009B7DBC" w:rsidRPr="0096268B" w:rsidRDefault="009B7DBC" w:rsidP="009B7DBC">
      <w:pPr>
        <w:pStyle w:val="a6"/>
        <w:jc w:val="center"/>
        <w:rPr>
          <w:rFonts w:ascii="Arial" w:hAnsi="Arial" w:cs="Arial"/>
          <w:bCs/>
          <w:sz w:val="18"/>
          <w:szCs w:val="22"/>
        </w:rPr>
      </w:pPr>
    </w:p>
    <w:p w14:paraId="507536B1" w14:textId="77777777" w:rsidR="00F12C76" w:rsidRDefault="00F12C76" w:rsidP="006C0B77">
      <w:pPr>
        <w:spacing w:after="0"/>
        <w:ind w:firstLine="709"/>
        <w:jc w:val="both"/>
      </w:pPr>
    </w:p>
    <w:sectPr w:rsidR="00F12C76" w:rsidSect="00254A5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9A5C" w14:textId="77777777" w:rsidR="00000000" w:rsidRDefault="000000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8E23" w14:textId="77777777" w:rsidR="00000000" w:rsidRDefault="000000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666C" w14:textId="77777777" w:rsidR="00000000" w:rsidRDefault="00000000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A427" w14:textId="77777777" w:rsidR="00000000" w:rsidRDefault="000000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0071" w14:textId="77777777" w:rsidR="00000000" w:rsidRDefault="0000000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8539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485"/>
    <w:multiLevelType w:val="multilevel"/>
    <w:tmpl w:val="ACF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8756B"/>
    <w:multiLevelType w:val="hybridMultilevel"/>
    <w:tmpl w:val="DA58EE38"/>
    <w:lvl w:ilvl="0" w:tplc="7D0EFAE4">
      <w:numFmt w:val="bullet"/>
      <w:lvlText w:val="-"/>
      <w:lvlJc w:val="left"/>
      <w:pPr>
        <w:ind w:left="123" w:hanging="123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ru-RU" w:eastAsia="en-US" w:bidi="ar-SA"/>
      </w:rPr>
    </w:lvl>
    <w:lvl w:ilvl="1" w:tplc="85720C68">
      <w:numFmt w:val="bullet"/>
      <w:lvlText w:val="•"/>
      <w:lvlJc w:val="left"/>
      <w:pPr>
        <w:ind w:left="1693" w:hanging="123"/>
      </w:pPr>
      <w:rPr>
        <w:rFonts w:hint="default"/>
        <w:lang w:val="ru-RU" w:eastAsia="en-US" w:bidi="ar-SA"/>
      </w:rPr>
    </w:lvl>
    <w:lvl w:ilvl="2" w:tplc="753AC1C6">
      <w:numFmt w:val="bullet"/>
      <w:lvlText w:val="•"/>
      <w:lvlJc w:val="left"/>
      <w:pPr>
        <w:ind w:left="3227" w:hanging="123"/>
      </w:pPr>
      <w:rPr>
        <w:rFonts w:hint="default"/>
        <w:lang w:val="ru-RU" w:eastAsia="en-US" w:bidi="ar-SA"/>
      </w:rPr>
    </w:lvl>
    <w:lvl w:ilvl="3" w:tplc="41AA6D5A">
      <w:numFmt w:val="bullet"/>
      <w:lvlText w:val="•"/>
      <w:lvlJc w:val="left"/>
      <w:pPr>
        <w:ind w:left="4761" w:hanging="123"/>
      </w:pPr>
      <w:rPr>
        <w:rFonts w:hint="default"/>
        <w:lang w:val="ru-RU" w:eastAsia="en-US" w:bidi="ar-SA"/>
      </w:rPr>
    </w:lvl>
    <w:lvl w:ilvl="4" w:tplc="AB22E4A2">
      <w:numFmt w:val="bullet"/>
      <w:lvlText w:val="•"/>
      <w:lvlJc w:val="left"/>
      <w:pPr>
        <w:ind w:left="6295" w:hanging="123"/>
      </w:pPr>
      <w:rPr>
        <w:rFonts w:hint="default"/>
        <w:lang w:val="ru-RU" w:eastAsia="en-US" w:bidi="ar-SA"/>
      </w:rPr>
    </w:lvl>
    <w:lvl w:ilvl="5" w:tplc="D61EFDBE">
      <w:numFmt w:val="bullet"/>
      <w:lvlText w:val="•"/>
      <w:lvlJc w:val="left"/>
      <w:pPr>
        <w:ind w:left="7829" w:hanging="123"/>
      </w:pPr>
      <w:rPr>
        <w:rFonts w:hint="default"/>
        <w:lang w:val="ru-RU" w:eastAsia="en-US" w:bidi="ar-SA"/>
      </w:rPr>
    </w:lvl>
    <w:lvl w:ilvl="6" w:tplc="206AE65C">
      <w:numFmt w:val="bullet"/>
      <w:lvlText w:val="•"/>
      <w:lvlJc w:val="left"/>
      <w:pPr>
        <w:ind w:left="9363" w:hanging="123"/>
      </w:pPr>
      <w:rPr>
        <w:rFonts w:hint="default"/>
        <w:lang w:val="ru-RU" w:eastAsia="en-US" w:bidi="ar-SA"/>
      </w:rPr>
    </w:lvl>
    <w:lvl w:ilvl="7" w:tplc="E1923760">
      <w:numFmt w:val="bullet"/>
      <w:lvlText w:val="•"/>
      <w:lvlJc w:val="left"/>
      <w:pPr>
        <w:ind w:left="10896" w:hanging="123"/>
      </w:pPr>
      <w:rPr>
        <w:rFonts w:hint="default"/>
        <w:lang w:val="ru-RU" w:eastAsia="en-US" w:bidi="ar-SA"/>
      </w:rPr>
    </w:lvl>
    <w:lvl w:ilvl="8" w:tplc="CD6409B8">
      <w:numFmt w:val="bullet"/>
      <w:lvlText w:val="•"/>
      <w:lvlJc w:val="left"/>
      <w:pPr>
        <w:ind w:left="12430" w:hanging="123"/>
      </w:pPr>
      <w:rPr>
        <w:rFonts w:hint="default"/>
        <w:lang w:val="ru-RU" w:eastAsia="en-US" w:bidi="ar-SA"/>
      </w:rPr>
    </w:lvl>
  </w:abstractNum>
  <w:num w:numId="1" w16cid:durableId="504175034">
    <w:abstractNumId w:val="1"/>
  </w:num>
  <w:num w:numId="2" w16cid:durableId="72576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BC"/>
    <w:rsid w:val="00254A5C"/>
    <w:rsid w:val="003C18C0"/>
    <w:rsid w:val="003D51B5"/>
    <w:rsid w:val="005E79B8"/>
    <w:rsid w:val="006C0B77"/>
    <w:rsid w:val="00781143"/>
    <w:rsid w:val="008242FF"/>
    <w:rsid w:val="00870751"/>
    <w:rsid w:val="00922C48"/>
    <w:rsid w:val="009B7DBC"/>
    <w:rsid w:val="00B915B7"/>
    <w:rsid w:val="00EA59DF"/>
    <w:rsid w:val="00EE3CD2"/>
    <w:rsid w:val="00EE4070"/>
    <w:rsid w:val="00EE43E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A675"/>
  <w15:chartTrackingRefBased/>
  <w15:docId w15:val="{83A7EB31-F9A7-4C10-BC0D-8689F691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B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annotation reference"/>
    <w:semiHidden/>
    <w:rsid w:val="009B7DBC"/>
    <w:rPr>
      <w:sz w:val="16"/>
    </w:rPr>
  </w:style>
  <w:style w:type="paragraph" w:styleId="a4">
    <w:name w:val="annotation text"/>
    <w:basedOn w:val="a"/>
    <w:link w:val="a5"/>
    <w:semiHidden/>
    <w:rsid w:val="009B7DBC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semiHidden/>
    <w:rsid w:val="009B7DBC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6">
    <w:name w:val="для таблиц из договоров"/>
    <w:basedOn w:val="a"/>
    <w:rsid w:val="009B7DB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9B7DBC"/>
    <w:rPr>
      <w:color w:val="0000FF"/>
      <w:u w:val="single"/>
    </w:rPr>
  </w:style>
  <w:style w:type="character" w:customStyle="1" w:styleId="c1">
    <w:name w:val="c1"/>
    <w:basedOn w:val="a0"/>
    <w:rsid w:val="009B7DBC"/>
  </w:style>
  <w:style w:type="paragraph" w:styleId="a8">
    <w:name w:val="List Paragraph"/>
    <w:basedOn w:val="a"/>
    <w:uiPriority w:val="1"/>
    <w:qFormat/>
    <w:rsid w:val="009B7DBC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B7D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9B7DB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ab">
    <w:name w:val="header"/>
    <w:basedOn w:val="a"/>
    <w:link w:val="ac"/>
    <w:uiPriority w:val="99"/>
    <w:semiHidden/>
    <w:unhideWhenUsed/>
    <w:rsid w:val="009B7D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B7DBC"/>
    <w:rPr>
      <w:rFonts w:ascii="Calibri" w:eastAsia="Calibri" w:hAnsi="Calibri" w:cs="Times New Roman"/>
      <w:kern w:val="0"/>
      <w:lang w:val="x-none"/>
      <w14:ligatures w14:val="none"/>
    </w:rPr>
  </w:style>
  <w:style w:type="paragraph" w:styleId="ad">
    <w:name w:val="footer"/>
    <w:basedOn w:val="a"/>
    <w:link w:val="ae"/>
    <w:uiPriority w:val="99"/>
    <w:semiHidden/>
    <w:unhideWhenUsed/>
    <w:rsid w:val="009B7D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B7DBC"/>
    <w:rPr>
      <w:rFonts w:ascii="Calibri" w:eastAsia="Calibri" w:hAnsi="Calibri" w:cs="Times New Roman"/>
      <w:kern w:val="0"/>
      <w:lang w:val="x-none"/>
      <w14:ligatures w14:val="none"/>
    </w:rPr>
  </w:style>
  <w:style w:type="character" w:styleId="af">
    <w:name w:val="Emphasis"/>
    <w:uiPriority w:val="20"/>
    <w:qFormat/>
    <w:rsid w:val="009B7DB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9B7DBC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9B7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f1">
    <w:name w:val="No Spacing"/>
    <w:uiPriority w:val="1"/>
    <w:qFormat/>
    <w:rsid w:val="009B7D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2">
    <w:basedOn w:val="a"/>
    <w:next w:val="af3"/>
    <w:uiPriority w:val="99"/>
    <w:unhideWhenUsed/>
    <w:rsid w:val="009B7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B7DBC"/>
    <w:rPr>
      <w:b/>
      <w:bCs/>
    </w:rPr>
  </w:style>
  <w:style w:type="paragraph" w:customStyle="1" w:styleId="100">
    <w:name w:val="10"/>
    <w:basedOn w:val="a"/>
    <w:rsid w:val="009B7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9B7D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obgibmjudgcp0c9e7c.xn--p1ai/?page_id=5592" TargetMode="External"/><Relationship Id="rId13" Type="http://schemas.openxmlformats.org/officeDocument/2006/relationships/hyperlink" Target="https://xn--80aaobgibmjudgcp0c9e7c.xn--p1ai/%d0%bf%d0%be%d1%81%d1%82%d0%b0%d0%bd%d0%be%d0%b2%d0%bb%d0%b5%d0%bd%d0%b8%d0%b5-n-16-%d0%be%d1%82-30-%d0%b8%d1%8e%d0%bd%d1%8f-2020-%d0%b3/" TargetMode="External"/><Relationship Id="rId18" Type="http://schemas.openxmlformats.org/officeDocument/2006/relationships/hyperlink" Target="https://kalininschool.edusite.ru/DswMedia/postanovleniepravitel-stvarfot17122013-1177.doc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alininschool.edusite.ru/DswMedia/sovmestnoerasporyajeniepravlenyiyvariant.doc" TargetMode="External"/><Relationship Id="rId7" Type="http://schemas.openxmlformats.org/officeDocument/2006/relationships/hyperlink" Target="https://s10byn.siteobr.ru/" TargetMode="External"/><Relationship Id="rId12" Type="http://schemas.openxmlformats.org/officeDocument/2006/relationships/hyperlink" Target="http://docs.cntd.ru/document/566276706" TargetMode="External"/><Relationship Id="rId17" Type="http://schemas.openxmlformats.org/officeDocument/2006/relationships/hyperlink" Target="https://www.consultant.ru/document/cons_doc_LAW_140174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10byn.siteobr.ru/" TargetMode="External"/><Relationship Id="rId20" Type="http://schemas.openxmlformats.org/officeDocument/2006/relationships/hyperlink" Target="https://kalininschool.edusite.ru/DswMedia/sovmestnoerasporyajeniepravlenyiyvariant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10byn.siteobr.ru/" TargetMode="External"/><Relationship Id="rId11" Type="http://schemas.openxmlformats.org/officeDocument/2006/relationships/hyperlink" Target="http://docs.cntd.ru/document/56627670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3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xn--80aaobgibmjudgcp0c9e7c.xn--p1ai/%d1%80%d0%b0%d1%81%d0%bf%d0%be%d1%80%d1%8f%d0%b6%d0%b5%d0%bd%d0%b8%d0%b5-%d0%bf%d1%80%d0%b0%d0%b2%d0%b8%d1%82%d0%b5%d0%bb%d1%8c%d1%81%d1%82%d0%b2%d0%b0-%d1%80%d1%84-%d0%be%d1%82-12-08-2020-n-2072/" TargetMode="External"/><Relationship Id="rId19" Type="http://schemas.openxmlformats.org/officeDocument/2006/relationships/hyperlink" Target="https://kalininschool.edusite.ru/DswMedia/postanovleniepravitel-stvarfot17122013-117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obgibmjudgcp0c9e7c.xn--p1ai/%d0%bf%d0%be%d1%81%d1%82%d0%b0%d0%bd%d0%be%d0%b2%d0%bb%d0%b5%d0%bd%d0%b8%d0%b5-n-900-%d0%be%d1%82-20-%d0%b8%d1%8e%d0%bd%d1%8f-2020-%d0%b3/" TargetMode="External"/><Relationship Id="rId14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2" Type="http://schemas.openxmlformats.org/officeDocument/2006/relationships/hyperlink" Target="https://kalininschool.edusite.ru/DswMedia/pamyatkadlyasoprovojdayushaegovavtobusepriperevozkeobuchayushaixsya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4DA-9D78-42CD-A297-FC94486C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ДОБРОЕ УТРО</dc:creator>
  <cp:keywords/>
  <dc:description/>
  <cp:lastModifiedBy>ДОБРОЕ УТРО</cp:lastModifiedBy>
  <cp:revision>1</cp:revision>
  <dcterms:created xsi:type="dcterms:W3CDTF">2024-01-29T09:58:00Z</dcterms:created>
  <dcterms:modified xsi:type="dcterms:W3CDTF">2024-01-29T11:17:00Z</dcterms:modified>
</cp:coreProperties>
</file>