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74F1" w14:textId="77777777" w:rsidR="00271AAD" w:rsidRPr="00D1202F" w:rsidRDefault="00271AAD" w:rsidP="00271AAD">
      <w:pPr>
        <w:jc w:val="center"/>
        <w:rPr>
          <w:b/>
          <w:sz w:val="28"/>
          <w:szCs w:val="28"/>
        </w:rPr>
      </w:pPr>
      <w:r w:rsidRPr="00D1202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  <w:r w:rsidRPr="00D1202F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>щеоб</w:t>
      </w:r>
      <w:r w:rsidRPr="00D1202F">
        <w:rPr>
          <w:b/>
          <w:sz w:val="28"/>
          <w:szCs w:val="28"/>
        </w:rPr>
        <w:t>разовательное учреждение</w:t>
      </w:r>
    </w:p>
    <w:p w14:paraId="72BB0D3A" w14:textId="77777777" w:rsidR="00271AAD" w:rsidRDefault="00271AAD" w:rsidP="00271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образования </w:t>
      </w:r>
      <w:r w:rsidR="00BA1A81">
        <w:rPr>
          <w:b/>
          <w:sz w:val="28"/>
          <w:szCs w:val="28"/>
        </w:rPr>
        <w:t xml:space="preserve"> города Буйнакск</w:t>
      </w:r>
    </w:p>
    <w:p w14:paraId="0CF75572" w14:textId="77777777" w:rsidR="00271AAD" w:rsidRDefault="00271AAD" w:rsidP="00271AAD">
      <w:pPr>
        <w:jc w:val="center"/>
        <w:rPr>
          <w:b/>
          <w:sz w:val="28"/>
          <w:szCs w:val="28"/>
        </w:rPr>
      </w:pPr>
    </w:p>
    <w:p w14:paraId="0795B522" w14:textId="77777777" w:rsidR="00271AAD" w:rsidRPr="00271AAD" w:rsidRDefault="00271AAD" w:rsidP="00271AAD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52B13">
        <w:rPr>
          <w:b/>
          <w:sz w:val="28"/>
          <w:szCs w:val="28"/>
        </w:rPr>
        <w:t xml:space="preserve">                                                                          </w:t>
      </w:r>
      <w:r w:rsidRPr="00271AAD">
        <w:rPr>
          <w:b/>
          <w:sz w:val="32"/>
          <w:szCs w:val="28"/>
        </w:rPr>
        <w:t>«Утверждаю»</w:t>
      </w:r>
    </w:p>
    <w:p w14:paraId="15528E1B" w14:textId="7E32D606" w:rsidR="00271AAD" w:rsidRPr="00271AAD" w:rsidRDefault="00271AAD" w:rsidP="00271AAD">
      <w:pPr>
        <w:tabs>
          <w:tab w:val="left" w:pos="597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752B13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</w:t>
      </w:r>
      <w:r w:rsidRPr="00271AAD">
        <w:rPr>
          <w:sz w:val="28"/>
        </w:rPr>
        <w:t>Директор школы</w:t>
      </w:r>
    </w:p>
    <w:p w14:paraId="1B22507E" w14:textId="4563DA32" w:rsidR="00271AAD" w:rsidRPr="00271AAD" w:rsidRDefault="00271AAD" w:rsidP="00271AAD">
      <w:pPr>
        <w:tabs>
          <w:tab w:val="left" w:pos="597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752B13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</w:t>
      </w:r>
      <w:r w:rsidRPr="00271AAD">
        <w:rPr>
          <w:sz w:val="28"/>
        </w:rPr>
        <w:t>З.А.Хасаева_______________</w:t>
      </w:r>
    </w:p>
    <w:p w14:paraId="0E76AB79" w14:textId="00BE1D8A" w:rsidR="0090513D" w:rsidRPr="00271AAD" w:rsidRDefault="00271AAD" w:rsidP="00271AAD">
      <w:pPr>
        <w:tabs>
          <w:tab w:val="left" w:pos="597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752B13">
        <w:rPr>
          <w:sz w:val="28"/>
        </w:rPr>
        <w:t xml:space="preserve">                                                                    </w:t>
      </w:r>
      <w:r w:rsidRPr="00271AAD">
        <w:rPr>
          <w:sz w:val="28"/>
        </w:rPr>
        <w:t>от «_____»_</w:t>
      </w:r>
      <w:r w:rsidR="007D6DAE">
        <w:rPr>
          <w:sz w:val="28"/>
        </w:rPr>
        <w:t>____________202</w:t>
      </w:r>
      <w:r w:rsidR="00891709">
        <w:rPr>
          <w:sz w:val="28"/>
        </w:rPr>
        <w:t xml:space="preserve">4 </w:t>
      </w:r>
      <w:r w:rsidRPr="00271AAD">
        <w:rPr>
          <w:sz w:val="28"/>
        </w:rPr>
        <w:t>г</w:t>
      </w:r>
    </w:p>
    <w:p w14:paraId="799CEF2F" w14:textId="77777777" w:rsidR="00271AAD" w:rsidRDefault="00271AAD">
      <w:pPr>
        <w:tabs>
          <w:tab w:val="left" w:pos="5970"/>
        </w:tabs>
        <w:rPr>
          <w:sz w:val="28"/>
        </w:rPr>
      </w:pPr>
    </w:p>
    <w:p w14:paraId="1490E10D" w14:textId="77777777" w:rsidR="00271AAD" w:rsidRDefault="00271AAD" w:rsidP="00271AAD">
      <w:pPr>
        <w:tabs>
          <w:tab w:val="left" w:pos="2415"/>
        </w:tabs>
        <w:rPr>
          <w:sz w:val="44"/>
        </w:rPr>
      </w:pPr>
      <w:r>
        <w:rPr>
          <w:sz w:val="28"/>
        </w:rPr>
        <w:t xml:space="preserve">                        </w:t>
      </w:r>
      <w:r w:rsidR="00752B13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Pr="00271AAD">
        <w:rPr>
          <w:sz w:val="44"/>
        </w:rPr>
        <w:t xml:space="preserve">План работы ШМО родных языков </w:t>
      </w:r>
    </w:p>
    <w:p w14:paraId="151676AF" w14:textId="517ECED7" w:rsidR="00271AAD" w:rsidRDefault="007D6DAE" w:rsidP="00271AAD">
      <w:pPr>
        <w:tabs>
          <w:tab w:val="left" w:pos="2415"/>
        </w:tabs>
        <w:jc w:val="center"/>
        <w:rPr>
          <w:sz w:val="44"/>
        </w:rPr>
      </w:pPr>
      <w:r>
        <w:rPr>
          <w:sz w:val="44"/>
        </w:rPr>
        <w:t>на 202</w:t>
      </w:r>
      <w:r w:rsidR="00891709">
        <w:rPr>
          <w:sz w:val="44"/>
        </w:rPr>
        <w:t>4</w:t>
      </w:r>
      <w:r>
        <w:rPr>
          <w:sz w:val="44"/>
        </w:rPr>
        <w:t>-202</w:t>
      </w:r>
      <w:r w:rsidR="00891709">
        <w:rPr>
          <w:sz w:val="44"/>
        </w:rPr>
        <w:t>5</w:t>
      </w:r>
      <w:r w:rsidR="00271AAD" w:rsidRPr="00271AAD">
        <w:rPr>
          <w:sz w:val="44"/>
        </w:rPr>
        <w:t xml:space="preserve"> учебный год</w:t>
      </w:r>
    </w:p>
    <w:p w14:paraId="19D3CB94" w14:textId="77777777" w:rsidR="00752B13" w:rsidRDefault="00752B13" w:rsidP="00271AAD">
      <w:pPr>
        <w:tabs>
          <w:tab w:val="left" w:pos="2415"/>
        </w:tabs>
        <w:jc w:val="center"/>
        <w:rPr>
          <w:sz w:val="44"/>
        </w:rPr>
      </w:pPr>
    </w:p>
    <w:p w14:paraId="6D35A27D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rFonts w:ascii="Arial" w:hAnsi="Arial" w:cs="Arial"/>
          <w:b/>
          <w:bCs/>
          <w:color w:val="00B050"/>
          <w:sz w:val="32"/>
        </w:rPr>
        <w:t>Цель:</w:t>
      </w:r>
    </w:p>
    <w:p w14:paraId="3DA77851" w14:textId="77777777" w:rsidR="00271AAD" w:rsidRPr="00271AAD" w:rsidRDefault="00271AAD" w:rsidP="007D6D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rFonts w:ascii="Cambria" w:hAnsi="Cambria" w:cs="Arial"/>
          <w:color w:val="000000"/>
          <w:sz w:val="32"/>
          <w:szCs w:val="27"/>
        </w:rPr>
        <w:t>Обеспечить дифференцированную и непрерывную помощь учителям, формирование их профессиональной компетентности путем</w:t>
      </w:r>
      <w:r w:rsidR="007D6DAE">
        <w:rPr>
          <w:rFonts w:ascii="Arial" w:hAnsi="Arial" w:cs="Arial"/>
          <w:color w:val="000000"/>
          <w:szCs w:val="21"/>
        </w:rPr>
        <w:t xml:space="preserve"> </w:t>
      </w:r>
      <w:r w:rsidRPr="00271AAD">
        <w:rPr>
          <w:rFonts w:ascii="Cambria" w:hAnsi="Cambria" w:cs="Arial"/>
          <w:color w:val="000000"/>
          <w:sz w:val="32"/>
          <w:szCs w:val="27"/>
        </w:rPr>
        <w:t>организации познавательной, тематической, обобщающей</w:t>
      </w:r>
      <w:r w:rsidR="007D6DAE">
        <w:rPr>
          <w:rFonts w:ascii="Arial" w:hAnsi="Arial" w:cs="Arial"/>
          <w:color w:val="000000"/>
          <w:szCs w:val="21"/>
        </w:rPr>
        <w:t xml:space="preserve"> </w:t>
      </w:r>
      <w:r w:rsidRPr="00271AAD">
        <w:rPr>
          <w:rFonts w:ascii="Cambria" w:hAnsi="Cambria" w:cs="Arial"/>
          <w:color w:val="000000"/>
          <w:sz w:val="32"/>
          <w:szCs w:val="27"/>
        </w:rPr>
        <w:t>д</w:t>
      </w:r>
      <w:r w:rsidR="00DB26D0">
        <w:rPr>
          <w:rFonts w:ascii="Cambria" w:hAnsi="Cambria" w:cs="Arial"/>
          <w:color w:val="000000"/>
          <w:sz w:val="32"/>
          <w:szCs w:val="27"/>
        </w:rPr>
        <w:t xml:space="preserve">еятельности учителей аварского и </w:t>
      </w:r>
      <w:r w:rsidRPr="00271AAD">
        <w:rPr>
          <w:rFonts w:ascii="Cambria" w:hAnsi="Cambria" w:cs="Arial"/>
          <w:color w:val="000000"/>
          <w:sz w:val="32"/>
          <w:szCs w:val="27"/>
        </w:rPr>
        <w:t>кумыкского языков.</w:t>
      </w:r>
    </w:p>
    <w:p w14:paraId="5CBF8C46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B050"/>
          <w:sz w:val="32"/>
          <w:szCs w:val="27"/>
        </w:rPr>
      </w:pPr>
    </w:p>
    <w:p w14:paraId="3B7532E5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00B050"/>
          <w:sz w:val="32"/>
          <w:szCs w:val="27"/>
        </w:rPr>
        <w:t>Задачи МО на учебный год:</w:t>
      </w:r>
    </w:p>
    <w:p w14:paraId="1A2E5063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1</w:t>
      </w:r>
      <w:r w:rsidRPr="00271AAD">
        <w:rPr>
          <w:b/>
          <w:bCs/>
          <w:color w:val="000000"/>
          <w:sz w:val="32"/>
          <w:szCs w:val="27"/>
        </w:rPr>
        <w:t>.</w:t>
      </w:r>
      <w:r w:rsidRPr="00271AAD">
        <w:rPr>
          <w:color w:val="000000"/>
          <w:sz w:val="32"/>
          <w:szCs w:val="27"/>
        </w:rPr>
        <w:t> Работать над развитием интереса учащихся к изучению родного языка и литературы.</w:t>
      </w:r>
    </w:p>
    <w:p w14:paraId="7DCEAD98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2.</w:t>
      </w:r>
      <w:r w:rsidRPr="00271AAD">
        <w:rPr>
          <w:color w:val="000000"/>
          <w:sz w:val="32"/>
          <w:szCs w:val="27"/>
        </w:rPr>
        <w:t> Изучать нормативные документы и программы, работать над составлением тематических планов, наглядных пособий, раздаточного материала</w:t>
      </w:r>
      <w:r w:rsidR="00DB26D0">
        <w:rPr>
          <w:color w:val="000000"/>
          <w:sz w:val="32"/>
          <w:szCs w:val="27"/>
        </w:rPr>
        <w:t xml:space="preserve"> по обновлённым ФГОС</w:t>
      </w:r>
      <w:r w:rsidR="00BA1A81">
        <w:rPr>
          <w:color w:val="000000"/>
          <w:sz w:val="32"/>
          <w:szCs w:val="27"/>
        </w:rPr>
        <w:t xml:space="preserve"> 3 поколения</w:t>
      </w:r>
      <w:r w:rsidR="00DB26D0">
        <w:rPr>
          <w:color w:val="000000"/>
          <w:sz w:val="32"/>
          <w:szCs w:val="27"/>
        </w:rPr>
        <w:t xml:space="preserve"> </w:t>
      </w:r>
      <w:r w:rsidRPr="00271AAD">
        <w:rPr>
          <w:color w:val="000000"/>
          <w:sz w:val="32"/>
          <w:szCs w:val="27"/>
        </w:rPr>
        <w:t>.</w:t>
      </w:r>
    </w:p>
    <w:p w14:paraId="7CE692EE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3.</w:t>
      </w:r>
      <w:r w:rsidRPr="00271AAD">
        <w:rPr>
          <w:color w:val="000000"/>
          <w:sz w:val="32"/>
          <w:szCs w:val="27"/>
        </w:rPr>
        <w:t> Выполнять нормативы письменных работ.</w:t>
      </w:r>
    </w:p>
    <w:p w14:paraId="349FB843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4.</w:t>
      </w:r>
      <w:r w:rsidRPr="00271AAD">
        <w:rPr>
          <w:color w:val="000000"/>
          <w:sz w:val="32"/>
          <w:szCs w:val="27"/>
        </w:rPr>
        <w:t>Усилить работу по самообразованию учителей, повышение качества проведения учебных занятий на основе внедрения новых технологий.</w:t>
      </w:r>
    </w:p>
    <w:p w14:paraId="6E6CA94B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5.</w:t>
      </w:r>
      <w:r w:rsidRPr="00271AAD">
        <w:rPr>
          <w:color w:val="000000"/>
          <w:sz w:val="32"/>
          <w:szCs w:val="27"/>
        </w:rPr>
        <w:t> Активизировать внеклассную работу по предмету, развитие творческих способностей учащихся через ролевые игры, участие в сценках и</w:t>
      </w:r>
      <w:r w:rsidR="00DB26D0">
        <w:rPr>
          <w:color w:val="000000"/>
          <w:sz w:val="32"/>
          <w:szCs w:val="27"/>
        </w:rPr>
        <w:t xml:space="preserve"> </w:t>
      </w:r>
      <w:r w:rsidRPr="00271AAD">
        <w:rPr>
          <w:color w:val="000000"/>
          <w:sz w:val="32"/>
          <w:szCs w:val="27"/>
        </w:rPr>
        <w:t>т.д..</w:t>
      </w:r>
    </w:p>
    <w:p w14:paraId="59A7A2F9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lastRenderedPageBreak/>
        <w:t>6.</w:t>
      </w:r>
      <w:r w:rsidRPr="00271AAD">
        <w:rPr>
          <w:color w:val="000000"/>
          <w:sz w:val="32"/>
          <w:szCs w:val="27"/>
        </w:rPr>
        <w:t> Усилить работу с одаренными детьми с целью подготовки их к участию в олимпиадах и конкурсах.</w:t>
      </w:r>
    </w:p>
    <w:p w14:paraId="0F2406B2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7.</w:t>
      </w:r>
      <w:r w:rsidRPr="00271AAD">
        <w:rPr>
          <w:color w:val="000000"/>
          <w:sz w:val="32"/>
          <w:szCs w:val="27"/>
        </w:rPr>
        <w:t> Разнообразить формы работы на уроках, проводить нетрадиционные уроки, вызывающие интерес учащихся к изучению родного языка.</w:t>
      </w:r>
    </w:p>
    <w:p w14:paraId="7421A524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8.</w:t>
      </w:r>
      <w:r w:rsidRPr="00271AAD">
        <w:rPr>
          <w:color w:val="000000"/>
          <w:sz w:val="32"/>
          <w:szCs w:val="27"/>
        </w:rPr>
        <w:t> Продолжить работу по оформлению кабинетов родных языков.</w:t>
      </w:r>
    </w:p>
    <w:p w14:paraId="49C9450C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9.</w:t>
      </w:r>
      <w:r w:rsidRPr="00271AAD">
        <w:rPr>
          <w:color w:val="000000"/>
          <w:sz w:val="32"/>
          <w:szCs w:val="27"/>
        </w:rPr>
        <w:t> Совершенствовать воспитательный процесс по формированию у учащихся трудовых и нравственных навыков (олимпиады, декады, конкурсы).</w:t>
      </w:r>
    </w:p>
    <w:p w14:paraId="496AB7A6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271AAD">
        <w:rPr>
          <w:b/>
          <w:bCs/>
          <w:color w:val="FF0000"/>
          <w:sz w:val="32"/>
          <w:szCs w:val="27"/>
        </w:rPr>
        <w:t>10.</w:t>
      </w:r>
      <w:r w:rsidRPr="00271AAD">
        <w:rPr>
          <w:color w:val="000000"/>
          <w:sz w:val="32"/>
          <w:szCs w:val="27"/>
        </w:rPr>
        <w:t> Повышать педагогическое мастерство, изучая передовой опыт учителей.</w:t>
      </w:r>
    </w:p>
    <w:p w14:paraId="1E14306D" w14:textId="77777777" w:rsidR="00752B13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4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                     </w:t>
      </w:r>
      <w:r>
        <w:rPr>
          <w:rFonts w:asciiTheme="majorHAnsi" w:hAnsiTheme="majorHAnsi" w:cs="Arial"/>
          <w:color w:val="000000"/>
          <w:sz w:val="40"/>
          <w:szCs w:val="21"/>
        </w:rPr>
        <w:t xml:space="preserve">   </w:t>
      </w:r>
    </w:p>
    <w:p w14:paraId="07928644" w14:textId="77777777" w:rsidR="00271AAD" w:rsidRDefault="00752B13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40"/>
          <w:szCs w:val="21"/>
        </w:rPr>
      </w:pPr>
      <w:r>
        <w:rPr>
          <w:rFonts w:asciiTheme="majorHAnsi" w:hAnsiTheme="majorHAnsi" w:cs="Arial"/>
          <w:color w:val="000000"/>
          <w:sz w:val="40"/>
          <w:szCs w:val="21"/>
        </w:rPr>
        <w:t xml:space="preserve">                                                    </w:t>
      </w:r>
      <w:r w:rsidR="00271AAD">
        <w:rPr>
          <w:rFonts w:asciiTheme="majorHAnsi" w:hAnsiTheme="majorHAnsi" w:cs="Arial"/>
          <w:color w:val="000000"/>
          <w:sz w:val="40"/>
          <w:szCs w:val="21"/>
        </w:rPr>
        <w:t xml:space="preserve"> </w:t>
      </w:r>
      <w:r w:rsidR="00271AAD" w:rsidRPr="008606DA">
        <w:rPr>
          <w:rFonts w:asciiTheme="majorHAnsi" w:hAnsiTheme="majorHAnsi" w:cs="Arial"/>
          <w:color w:val="000000"/>
          <w:sz w:val="48"/>
          <w:szCs w:val="21"/>
        </w:rPr>
        <w:t>Учебно- методическая работа</w:t>
      </w:r>
    </w:p>
    <w:p w14:paraId="1B3588D1" w14:textId="77777777" w:rsid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40"/>
          <w:szCs w:val="21"/>
        </w:rPr>
      </w:pPr>
    </w:p>
    <w:p w14:paraId="6FCE708C" w14:textId="77777777" w:rsidR="008606DA" w:rsidRDefault="008606DA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4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237"/>
      </w:tblGrid>
      <w:tr w:rsidR="00271AAD" w14:paraId="4013DD27" w14:textId="77777777" w:rsidTr="00752B13">
        <w:tc>
          <w:tcPr>
            <w:tcW w:w="14000" w:type="dxa"/>
            <w:gridSpan w:val="3"/>
          </w:tcPr>
          <w:p w14:paraId="5DC094A8" w14:textId="77777777" w:rsidR="00271AAD" w:rsidRPr="00271AAD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271AAD">
              <w:rPr>
                <w:rFonts w:ascii="Arial" w:hAnsi="Arial" w:cs="Arial"/>
                <w:b/>
                <w:color w:val="000000"/>
                <w:sz w:val="36"/>
                <w:szCs w:val="21"/>
              </w:rPr>
              <w:t>Сентябрь</w:t>
            </w:r>
          </w:p>
        </w:tc>
      </w:tr>
      <w:tr w:rsidR="00271AAD" w14:paraId="6BC9EDCA" w14:textId="77777777" w:rsidTr="00752B13">
        <w:tc>
          <w:tcPr>
            <w:tcW w:w="817" w:type="dxa"/>
          </w:tcPr>
          <w:p w14:paraId="5517FF21" w14:textId="77777777" w:rsidR="00271AAD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№</w:t>
            </w:r>
          </w:p>
        </w:tc>
        <w:tc>
          <w:tcPr>
            <w:tcW w:w="6946" w:type="dxa"/>
          </w:tcPr>
          <w:p w14:paraId="14A3664A" w14:textId="77777777" w:rsidR="00271AAD" w:rsidRPr="00752B13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 w:val="28"/>
                <w:szCs w:val="21"/>
              </w:rPr>
              <w:t>Наименование работы</w:t>
            </w:r>
          </w:p>
        </w:tc>
        <w:tc>
          <w:tcPr>
            <w:tcW w:w="6237" w:type="dxa"/>
          </w:tcPr>
          <w:p w14:paraId="5B97DB6E" w14:textId="77777777" w:rsidR="00271AAD" w:rsidRPr="00752B13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 w:val="28"/>
                <w:szCs w:val="21"/>
              </w:rPr>
              <w:t>Ответственные</w:t>
            </w:r>
          </w:p>
        </w:tc>
      </w:tr>
      <w:tr w:rsidR="00271AAD" w14:paraId="0B485D46" w14:textId="77777777" w:rsidTr="00752B13">
        <w:tc>
          <w:tcPr>
            <w:tcW w:w="817" w:type="dxa"/>
          </w:tcPr>
          <w:p w14:paraId="3CB44EA0" w14:textId="77777777" w:rsidR="00271AAD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1</w:t>
            </w:r>
          </w:p>
        </w:tc>
        <w:tc>
          <w:tcPr>
            <w:tcW w:w="6946" w:type="dxa"/>
          </w:tcPr>
          <w:p w14:paraId="6C392DDC" w14:textId="77777777" w:rsidR="00271AAD" w:rsidRPr="00752B13" w:rsidRDefault="002E4144" w:rsidP="008606DA">
            <w:pPr>
              <w:pStyle w:val="a3"/>
              <w:shd w:val="clear" w:color="auto" w:fill="F5F5F5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Составление списка учащихся, изучение программ по предметам</w:t>
            </w:r>
          </w:p>
        </w:tc>
        <w:tc>
          <w:tcPr>
            <w:tcW w:w="6237" w:type="dxa"/>
          </w:tcPr>
          <w:p w14:paraId="68A133AD" w14:textId="77777777" w:rsidR="00271AAD" w:rsidRPr="00752B13" w:rsidRDefault="002E4144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 w:val="28"/>
                <w:szCs w:val="21"/>
              </w:rPr>
              <w:t>Учителя родных языков</w:t>
            </w:r>
          </w:p>
        </w:tc>
      </w:tr>
      <w:tr w:rsidR="00271AAD" w14:paraId="5E4F6801" w14:textId="77777777" w:rsidTr="00752B13">
        <w:tc>
          <w:tcPr>
            <w:tcW w:w="817" w:type="dxa"/>
          </w:tcPr>
          <w:p w14:paraId="722F0FB5" w14:textId="77777777" w:rsidR="00271AAD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2</w:t>
            </w:r>
          </w:p>
        </w:tc>
        <w:tc>
          <w:tcPr>
            <w:tcW w:w="6946" w:type="dxa"/>
          </w:tcPr>
          <w:p w14:paraId="127A8553" w14:textId="77777777" w:rsidR="00271AAD" w:rsidRPr="00752B13" w:rsidRDefault="002E4144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Обеспечение учащихся учебниками родного языка</w:t>
            </w:r>
          </w:p>
        </w:tc>
        <w:tc>
          <w:tcPr>
            <w:tcW w:w="6237" w:type="dxa"/>
          </w:tcPr>
          <w:p w14:paraId="01596A4B" w14:textId="77777777" w:rsidR="00271AAD" w:rsidRPr="00752B13" w:rsidRDefault="002E4144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 w:val="28"/>
                <w:szCs w:val="21"/>
              </w:rPr>
              <w:t>Библиотекарь</w:t>
            </w:r>
          </w:p>
        </w:tc>
      </w:tr>
      <w:tr w:rsidR="00271AAD" w14:paraId="5636623D" w14:textId="77777777" w:rsidTr="00752B13">
        <w:tc>
          <w:tcPr>
            <w:tcW w:w="817" w:type="dxa"/>
          </w:tcPr>
          <w:p w14:paraId="2755E760" w14:textId="77777777" w:rsidR="00271AAD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3</w:t>
            </w:r>
          </w:p>
        </w:tc>
        <w:tc>
          <w:tcPr>
            <w:tcW w:w="6946" w:type="dxa"/>
          </w:tcPr>
          <w:p w14:paraId="259A1A3B" w14:textId="77777777" w:rsidR="00271AAD" w:rsidRPr="00752B13" w:rsidRDefault="002E4144" w:rsidP="008606DA">
            <w:pPr>
              <w:pStyle w:val="a3"/>
              <w:shd w:val="clear" w:color="auto" w:fill="F5F5F5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Утверждение календарно-тематического планирования.</w:t>
            </w:r>
          </w:p>
        </w:tc>
        <w:tc>
          <w:tcPr>
            <w:tcW w:w="6237" w:type="dxa"/>
          </w:tcPr>
          <w:p w14:paraId="23ED006F" w14:textId="77777777" w:rsidR="00271AAD" w:rsidRPr="00752B13" w:rsidRDefault="00DB26D0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р</w:t>
            </w:r>
            <w:r w:rsidR="002E4144" w:rsidRPr="00752B13">
              <w:rPr>
                <w:rFonts w:ascii="Arial" w:hAnsi="Arial" w:cs="Arial"/>
                <w:color w:val="000000"/>
                <w:sz w:val="28"/>
                <w:szCs w:val="21"/>
              </w:rPr>
              <w:t>уководитель МО</w:t>
            </w:r>
            <w:r>
              <w:rPr>
                <w:rFonts w:ascii="Arial" w:hAnsi="Arial" w:cs="Arial"/>
                <w:color w:val="000000"/>
                <w:sz w:val="28"/>
                <w:szCs w:val="21"/>
              </w:rPr>
              <w:t>, завуч, директор</w:t>
            </w:r>
          </w:p>
        </w:tc>
      </w:tr>
      <w:tr w:rsidR="00271AAD" w14:paraId="03A45D30" w14:textId="77777777" w:rsidTr="00752B13">
        <w:tc>
          <w:tcPr>
            <w:tcW w:w="817" w:type="dxa"/>
          </w:tcPr>
          <w:p w14:paraId="7F6395AC" w14:textId="77777777" w:rsidR="00271AAD" w:rsidRDefault="00271AAD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4</w:t>
            </w:r>
          </w:p>
        </w:tc>
        <w:tc>
          <w:tcPr>
            <w:tcW w:w="6946" w:type="dxa"/>
          </w:tcPr>
          <w:p w14:paraId="2A71EDAF" w14:textId="77777777" w:rsidR="00271AAD" w:rsidRPr="00752B13" w:rsidRDefault="002E4144" w:rsidP="00DB26D0">
            <w:pPr>
              <w:pStyle w:val="a3"/>
              <w:shd w:val="clear" w:color="auto" w:fill="F5F5F5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Проведение меропр</w:t>
            </w:r>
            <w:r w:rsidR="00DB26D0">
              <w:rPr>
                <w:color w:val="000000"/>
                <w:sz w:val="28"/>
                <w:szCs w:val="27"/>
              </w:rPr>
              <w:t>иятия, посвященное празднику «Д</w:t>
            </w:r>
            <w:r w:rsidRPr="00752B13">
              <w:rPr>
                <w:color w:val="000000"/>
                <w:sz w:val="28"/>
                <w:szCs w:val="27"/>
              </w:rPr>
              <w:t>ню единства народов Дагестана»</w:t>
            </w:r>
          </w:p>
        </w:tc>
        <w:tc>
          <w:tcPr>
            <w:tcW w:w="6237" w:type="dxa"/>
          </w:tcPr>
          <w:p w14:paraId="6FB81256" w14:textId="77777777" w:rsidR="00271AAD" w:rsidRPr="00752B13" w:rsidRDefault="002E4144" w:rsidP="00271A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 w:val="28"/>
                <w:szCs w:val="21"/>
              </w:rPr>
              <w:t>Учителя родных языков</w:t>
            </w:r>
          </w:p>
        </w:tc>
      </w:tr>
    </w:tbl>
    <w:p w14:paraId="5397BC4C" w14:textId="77777777" w:rsidR="00271AAD" w:rsidRP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14:paraId="7F1FA2D8" w14:textId="77777777" w:rsidR="00271AAD" w:rsidRDefault="00271AAD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14:paraId="7BB7469B" w14:textId="77777777" w:rsidR="00752B13" w:rsidRDefault="00752B13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14:paraId="411C982D" w14:textId="77777777" w:rsidR="008606DA" w:rsidRDefault="008606DA" w:rsidP="00271AA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14:paraId="0106D789" w14:textId="77777777" w:rsidR="008606DA" w:rsidRDefault="008606DA" w:rsidP="00271AA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237"/>
      </w:tblGrid>
      <w:tr w:rsidR="00271AAD" w14:paraId="26A5FBD9" w14:textId="77777777" w:rsidTr="00752B13">
        <w:tc>
          <w:tcPr>
            <w:tcW w:w="14000" w:type="dxa"/>
            <w:gridSpan w:val="3"/>
          </w:tcPr>
          <w:p w14:paraId="7E87466F" w14:textId="77777777" w:rsidR="00271AAD" w:rsidRPr="00271AAD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271AAD">
              <w:rPr>
                <w:rFonts w:ascii="Arial" w:hAnsi="Arial" w:cs="Arial"/>
                <w:b/>
                <w:color w:val="000000"/>
                <w:sz w:val="40"/>
                <w:szCs w:val="21"/>
              </w:rPr>
              <w:t>Октябрь</w:t>
            </w:r>
          </w:p>
        </w:tc>
      </w:tr>
      <w:tr w:rsidR="00271AAD" w:rsidRPr="00752B13" w14:paraId="54BA7B7F" w14:textId="77777777" w:rsidTr="00752B13">
        <w:tc>
          <w:tcPr>
            <w:tcW w:w="817" w:type="dxa"/>
          </w:tcPr>
          <w:p w14:paraId="48BB8C06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5DF79400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237" w:type="dxa"/>
          </w:tcPr>
          <w:p w14:paraId="7DF5AB53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752B13" w14:paraId="274AA49D" w14:textId="77777777" w:rsidTr="00752B13">
        <w:tc>
          <w:tcPr>
            <w:tcW w:w="817" w:type="dxa"/>
          </w:tcPr>
          <w:p w14:paraId="1120AA28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6946" w:type="dxa"/>
          </w:tcPr>
          <w:p w14:paraId="2D2C6D0A" w14:textId="77777777" w:rsidR="00271AAD" w:rsidRPr="00752B13" w:rsidRDefault="002E4144" w:rsidP="00D46FA7">
            <w:pPr>
              <w:pStyle w:val="a3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Подготовка обучающихся  к конкурсу чтецов, стихов дагестанских поэтов о Дагестане, о героях, о матери</w:t>
            </w:r>
          </w:p>
        </w:tc>
        <w:tc>
          <w:tcPr>
            <w:tcW w:w="6237" w:type="dxa"/>
          </w:tcPr>
          <w:p w14:paraId="1C5FEE6E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752B13" w14:paraId="313D5181" w14:textId="77777777" w:rsidTr="00752B13">
        <w:tc>
          <w:tcPr>
            <w:tcW w:w="817" w:type="dxa"/>
          </w:tcPr>
          <w:p w14:paraId="7599ECC7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2D1D9504" w14:textId="77777777" w:rsidR="002E4144" w:rsidRPr="00752B13" w:rsidRDefault="002E4144" w:rsidP="002E4144">
            <w:pPr>
              <w:pStyle w:val="a3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Подготовка к школьной олимпиаде.</w:t>
            </w:r>
          </w:p>
          <w:p w14:paraId="62EA84B5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59F1EDD1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  <w:tr w:rsidR="00271AAD" w:rsidRPr="00752B13" w14:paraId="06B4FC8E" w14:textId="77777777" w:rsidTr="00752B13">
        <w:tc>
          <w:tcPr>
            <w:tcW w:w="817" w:type="dxa"/>
          </w:tcPr>
          <w:p w14:paraId="186C8EE4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17B2902E" w14:textId="77777777" w:rsidR="002E4144" w:rsidRPr="00752B13" w:rsidRDefault="002E4144" w:rsidP="002E4144">
            <w:pPr>
              <w:pStyle w:val="a3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Взаимопроверка тетрадей.</w:t>
            </w:r>
          </w:p>
          <w:p w14:paraId="3851F5E6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3B535371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752B13" w14:paraId="153F1134" w14:textId="77777777" w:rsidTr="00752B13">
        <w:tc>
          <w:tcPr>
            <w:tcW w:w="817" w:type="dxa"/>
          </w:tcPr>
          <w:p w14:paraId="684999A4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6946" w:type="dxa"/>
          </w:tcPr>
          <w:p w14:paraId="6A982269" w14:textId="05A72F98" w:rsidR="00271AAD" w:rsidRPr="00752B13" w:rsidRDefault="002E4144" w:rsidP="00D46FA7">
            <w:pPr>
              <w:pStyle w:val="a3"/>
              <w:numPr>
                <w:ilvl w:val="0"/>
                <w:numId w:val="4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 xml:space="preserve">Проведение урока по творчеству </w:t>
            </w:r>
            <w:r w:rsidR="00891709">
              <w:rPr>
                <w:color w:val="000000"/>
                <w:sz w:val="28"/>
                <w:szCs w:val="27"/>
              </w:rPr>
              <w:t>Ирчи Казака</w:t>
            </w:r>
          </w:p>
        </w:tc>
        <w:tc>
          <w:tcPr>
            <w:tcW w:w="6237" w:type="dxa"/>
          </w:tcPr>
          <w:p w14:paraId="696CFD52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Классные руководители 1-11 классов</w:t>
            </w:r>
          </w:p>
        </w:tc>
      </w:tr>
    </w:tbl>
    <w:p w14:paraId="2F83A646" w14:textId="77777777" w:rsidR="00271AAD" w:rsidRPr="00752B13" w:rsidRDefault="00271AAD" w:rsidP="00271AAD">
      <w:pPr>
        <w:tabs>
          <w:tab w:val="left" w:pos="2415"/>
        </w:tabs>
        <w:jc w:val="center"/>
        <w:rPr>
          <w:sz w:val="48"/>
        </w:rPr>
      </w:pPr>
    </w:p>
    <w:p w14:paraId="688E8F9D" w14:textId="77777777" w:rsidR="00271AAD" w:rsidRPr="00752B13" w:rsidRDefault="00271AAD" w:rsidP="00271AAD">
      <w:pPr>
        <w:tabs>
          <w:tab w:val="left" w:pos="2415"/>
        </w:tabs>
        <w:jc w:val="center"/>
        <w:rPr>
          <w:sz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:rsidRPr="00752B13" w14:paraId="67D5B6A5" w14:textId="77777777" w:rsidTr="00752B13">
        <w:tc>
          <w:tcPr>
            <w:tcW w:w="13858" w:type="dxa"/>
            <w:gridSpan w:val="3"/>
          </w:tcPr>
          <w:p w14:paraId="40285F1D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 w:rsidRPr="00752B13">
              <w:rPr>
                <w:rFonts w:ascii="Arial" w:hAnsi="Arial" w:cs="Arial"/>
                <w:b/>
                <w:color w:val="000000"/>
                <w:sz w:val="48"/>
                <w:szCs w:val="21"/>
              </w:rPr>
              <w:t>Ноябрь</w:t>
            </w:r>
          </w:p>
        </w:tc>
      </w:tr>
      <w:tr w:rsidR="00271AAD" w:rsidRPr="00752B13" w14:paraId="2E754F59" w14:textId="77777777" w:rsidTr="00752B13">
        <w:tc>
          <w:tcPr>
            <w:tcW w:w="817" w:type="dxa"/>
          </w:tcPr>
          <w:p w14:paraId="0CCCD35A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28D4DD64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093E19ED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752B13" w14:paraId="5906185C" w14:textId="77777777" w:rsidTr="00752B13">
        <w:tc>
          <w:tcPr>
            <w:tcW w:w="817" w:type="dxa"/>
          </w:tcPr>
          <w:p w14:paraId="6571D04A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946" w:type="dxa"/>
          </w:tcPr>
          <w:p w14:paraId="5A50813F" w14:textId="77777777" w:rsidR="00271AAD" w:rsidRPr="00752B13" w:rsidRDefault="002E4144" w:rsidP="008606DA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Посещение уроков с целью изучения, обобщения и распространения опыта.</w:t>
            </w:r>
          </w:p>
        </w:tc>
        <w:tc>
          <w:tcPr>
            <w:tcW w:w="6095" w:type="dxa"/>
          </w:tcPr>
          <w:p w14:paraId="5D7B29F9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752B13" w14:paraId="25318E0C" w14:textId="77777777" w:rsidTr="00752B13">
        <w:tc>
          <w:tcPr>
            <w:tcW w:w="817" w:type="dxa"/>
          </w:tcPr>
          <w:p w14:paraId="59E178A2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39DDB851" w14:textId="77777777" w:rsidR="00271AAD" w:rsidRPr="00752B13" w:rsidRDefault="00C927A0" w:rsidP="002E4144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Подготовка и проведение «Недели родных языков»</w:t>
            </w:r>
          </w:p>
        </w:tc>
        <w:tc>
          <w:tcPr>
            <w:tcW w:w="6095" w:type="dxa"/>
          </w:tcPr>
          <w:p w14:paraId="09F4D09F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  <w:p w14:paraId="0FF42B65" w14:textId="77777777" w:rsidR="008606DA" w:rsidRPr="00752B13" w:rsidRDefault="008606DA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271AAD" w:rsidRPr="00752B13" w14:paraId="3F53722E" w14:textId="77777777" w:rsidTr="00752B13">
        <w:tc>
          <w:tcPr>
            <w:tcW w:w="817" w:type="dxa"/>
          </w:tcPr>
          <w:p w14:paraId="7923195B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52909E56" w14:textId="77777777" w:rsidR="00271AAD" w:rsidRPr="00752B13" w:rsidRDefault="002E4144" w:rsidP="00D46FA7">
            <w:pPr>
              <w:pStyle w:val="a3"/>
              <w:numPr>
                <w:ilvl w:val="0"/>
                <w:numId w:val="6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Просмотр телепередач на родных языках по каналу РГВК (18:50 ежедневно)</w:t>
            </w:r>
          </w:p>
        </w:tc>
        <w:tc>
          <w:tcPr>
            <w:tcW w:w="6095" w:type="dxa"/>
          </w:tcPr>
          <w:p w14:paraId="111720D6" w14:textId="77777777" w:rsidR="00271AAD" w:rsidRPr="00752B13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752B13" w14:paraId="5EDAC3FE" w14:textId="77777777" w:rsidTr="00752B13">
        <w:tc>
          <w:tcPr>
            <w:tcW w:w="817" w:type="dxa"/>
          </w:tcPr>
          <w:p w14:paraId="7F5030A4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6946" w:type="dxa"/>
          </w:tcPr>
          <w:p w14:paraId="4266ECED" w14:textId="77777777" w:rsidR="00271AAD" w:rsidRPr="00752B13" w:rsidRDefault="00C927A0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Посещение творческих вечеров дагестанских поэтов и писателей</w:t>
            </w:r>
          </w:p>
        </w:tc>
        <w:tc>
          <w:tcPr>
            <w:tcW w:w="6095" w:type="dxa"/>
          </w:tcPr>
          <w:p w14:paraId="019C28ED" w14:textId="77777777" w:rsidR="00271AAD" w:rsidRPr="00752B13" w:rsidRDefault="008606DA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</w:tbl>
    <w:p w14:paraId="099DD473" w14:textId="77777777" w:rsidR="00271AAD" w:rsidRDefault="00271AAD">
      <w:pPr>
        <w:tabs>
          <w:tab w:val="left" w:pos="2415"/>
        </w:tabs>
        <w:jc w:val="center"/>
        <w:rPr>
          <w:sz w:val="44"/>
        </w:rPr>
      </w:pPr>
    </w:p>
    <w:p w14:paraId="06EBF14F" w14:textId="77777777" w:rsidR="008606DA" w:rsidRDefault="008606DA">
      <w:pPr>
        <w:tabs>
          <w:tab w:val="left" w:pos="2415"/>
        </w:tabs>
        <w:jc w:val="center"/>
        <w:rPr>
          <w:sz w:val="44"/>
        </w:rPr>
      </w:pPr>
    </w:p>
    <w:p w14:paraId="249519A6" w14:textId="77777777" w:rsidR="008606DA" w:rsidRDefault="008606DA">
      <w:pPr>
        <w:tabs>
          <w:tab w:val="left" w:pos="2415"/>
        </w:tabs>
        <w:jc w:val="center"/>
        <w:rPr>
          <w:sz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:rsidRPr="00752B13" w14:paraId="03A69E9A" w14:textId="77777777" w:rsidTr="00752B13">
        <w:tc>
          <w:tcPr>
            <w:tcW w:w="13858" w:type="dxa"/>
            <w:gridSpan w:val="3"/>
          </w:tcPr>
          <w:p w14:paraId="0705C6C1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 w:rsidRPr="00752B13">
              <w:rPr>
                <w:rFonts w:ascii="Arial" w:hAnsi="Arial" w:cs="Arial"/>
                <w:b/>
                <w:color w:val="000000"/>
                <w:sz w:val="44"/>
                <w:szCs w:val="21"/>
              </w:rPr>
              <w:t>Декабрь</w:t>
            </w:r>
          </w:p>
        </w:tc>
      </w:tr>
      <w:tr w:rsidR="00271AAD" w:rsidRPr="00752B13" w14:paraId="2544A0BD" w14:textId="77777777" w:rsidTr="00752B13">
        <w:tc>
          <w:tcPr>
            <w:tcW w:w="817" w:type="dxa"/>
          </w:tcPr>
          <w:p w14:paraId="2A1F2E2C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093B189E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3B2C1594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752B13" w14:paraId="0C266F54" w14:textId="77777777" w:rsidTr="00752B13">
        <w:tc>
          <w:tcPr>
            <w:tcW w:w="817" w:type="dxa"/>
          </w:tcPr>
          <w:p w14:paraId="54D7418F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6946" w:type="dxa"/>
          </w:tcPr>
          <w:p w14:paraId="60FAEF0D" w14:textId="77777777" w:rsidR="00C927A0" w:rsidRPr="00752B13" w:rsidRDefault="00C927A0" w:rsidP="00C927A0">
            <w:pPr>
              <w:pStyle w:val="a3"/>
              <w:numPr>
                <w:ilvl w:val="0"/>
                <w:numId w:val="7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Подготовка к муниципальному туру олимпиады олимпиаде по родным языкам</w:t>
            </w:r>
          </w:p>
          <w:p w14:paraId="15B1B957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E1FFC7F" w14:textId="77777777" w:rsidR="00271AAD" w:rsidRPr="00752B13" w:rsidRDefault="00C927A0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D26C6F" w:rsidRPr="00752B13" w14:paraId="26D5D182" w14:textId="77777777" w:rsidTr="00752B13">
        <w:tc>
          <w:tcPr>
            <w:tcW w:w="817" w:type="dxa"/>
          </w:tcPr>
          <w:p w14:paraId="39899F2A" w14:textId="77777777" w:rsidR="00D26C6F" w:rsidRPr="00752B13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6FABEA31" w14:textId="77777777" w:rsidR="00D26C6F" w:rsidRPr="00752B13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 xml:space="preserve">Проверка контрольных тетрадей </w:t>
            </w:r>
          </w:p>
        </w:tc>
        <w:tc>
          <w:tcPr>
            <w:tcW w:w="6095" w:type="dxa"/>
          </w:tcPr>
          <w:p w14:paraId="31445522" w14:textId="77777777" w:rsidR="00D26C6F" w:rsidRPr="00752B13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  <w:p w14:paraId="2582D298" w14:textId="77777777" w:rsidR="00D26C6F" w:rsidRPr="00752B13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271AAD" w:rsidRPr="00752B13" w14:paraId="63AD5E1D" w14:textId="77777777" w:rsidTr="00752B13">
        <w:tc>
          <w:tcPr>
            <w:tcW w:w="817" w:type="dxa"/>
          </w:tcPr>
          <w:p w14:paraId="73D33C38" w14:textId="77777777" w:rsidR="00271AAD" w:rsidRPr="00752B13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09BA21F0" w14:textId="77777777" w:rsidR="00271AAD" w:rsidRPr="00752B13" w:rsidRDefault="00363388" w:rsidP="00C7587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Подготовка учащихся 11 класса к муниципальному этапу конкурса «Лучший чтец стихов дагестанских авторов</w:t>
            </w:r>
            <w:r w:rsidR="00C7587A" w:rsidRPr="00752B13">
              <w:rPr>
                <w:rFonts w:ascii="Arial" w:hAnsi="Arial" w:cs="Arial"/>
                <w:color w:val="000000"/>
                <w:szCs w:val="21"/>
              </w:rPr>
              <w:t xml:space="preserve"> на родном языке</w:t>
            </w:r>
            <w:r w:rsidRPr="00752B13">
              <w:rPr>
                <w:rFonts w:ascii="Arial" w:hAnsi="Arial" w:cs="Arial"/>
                <w:color w:val="000000"/>
                <w:szCs w:val="21"/>
              </w:rPr>
              <w:t>»</w:t>
            </w:r>
          </w:p>
        </w:tc>
        <w:tc>
          <w:tcPr>
            <w:tcW w:w="6095" w:type="dxa"/>
          </w:tcPr>
          <w:p w14:paraId="44B4B5C0" w14:textId="77777777" w:rsidR="00271AAD" w:rsidRPr="00752B13" w:rsidRDefault="00363388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</w:tbl>
    <w:p w14:paraId="0D0076CC" w14:textId="77777777" w:rsidR="008606DA" w:rsidRPr="00752B13" w:rsidRDefault="008606DA">
      <w:pPr>
        <w:tabs>
          <w:tab w:val="left" w:pos="2415"/>
        </w:tabs>
        <w:jc w:val="center"/>
        <w:rPr>
          <w:sz w:val="48"/>
        </w:rPr>
      </w:pPr>
    </w:p>
    <w:p w14:paraId="65DA380A" w14:textId="77777777" w:rsidR="008606DA" w:rsidRPr="00752B13" w:rsidRDefault="008606DA">
      <w:pPr>
        <w:tabs>
          <w:tab w:val="left" w:pos="2415"/>
        </w:tabs>
        <w:jc w:val="center"/>
        <w:rPr>
          <w:sz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:rsidRPr="00752B13" w14:paraId="6E6127CC" w14:textId="77777777" w:rsidTr="00752B13">
        <w:tc>
          <w:tcPr>
            <w:tcW w:w="13858" w:type="dxa"/>
            <w:gridSpan w:val="3"/>
          </w:tcPr>
          <w:p w14:paraId="7FA4BFDB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 w:rsidRPr="00752B13">
              <w:rPr>
                <w:rFonts w:ascii="Arial" w:hAnsi="Arial" w:cs="Arial"/>
                <w:b/>
                <w:color w:val="000000"/>
                <w:sz w:val="44"/>
                <w:szCs w:val="21"/>
              </w:rPr>
              <w:t>Январь</w:t>
            </w:r>
          </w:p>
        </w:tc>
      </w:tr>
      <w:tr w:rsidR="00271AAD" w:rsidRPr="00752B13" w14:paraId="15F85682" w14:textId="77777777" w:rsidTr="00752B13">
        <w:tc>
          <w:tcPr>
            <w:tcW w:w="817" w:type="dxa"/>
          </w:tcPr>
          <w:p w14:paraId="2040A50A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6B0821B5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32021BFC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752B13" w14:paraId="4BDD30DF" w14:textId="77777777" w:rsidTr="00752B13">
        <w:tc>
          <w:tcPr>
            <w:tcW w:w="817" w:type="dxa"/>
          </w:tcPr>
          <w:p w14:paraId="731B8966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946" w:type="dxa"/>
          </w:tcPr>
          <w:p w14:paraId="0272F589" w14:textId="77777777" w:rsidR="00C927A0" w:rsidRPr="00752B13" w:rsidRDefault="00363388" w:rsidP="00C927A0">
            <w:pPr>
              <w:pStyle w:val="a3"/>
              <w:numPr>
                <w:ilvl w:val="0"/>
                <w:numId w:val="8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Школьный отбор участников начальной школы к муниципальному этапу конкурса «Золотые россыпи»</w:t>
            </w:r>
          </w:p>
          <w:p w14:paraId="0F423667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A2DD8A5" w14:textId="77777777" w:rsidR="00271AAD" w:rsidRPr="00752B13" w:rsidRDefault="008606DA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Комиссия, учителя родных языков</w:t>
            </w:r>
          </w:p>
        </w:tc>
      </w:tr>
      <w:tr w:rsidR="00271AAD" w:rsidRPr="00752B13" w14:paraId="1F209E5F" w14:textId="77777777" w:rsidTr="00752B13">
        <w:tc>
          <w:tcPr>
            <w:tcW w:w="817" w:type="dxa"/>
          </w:tcPr>
          <w:p w14:paraId="7FA8A975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0479F487" w14:textId="77777777" w:rsidR="00C927A0" w:rsidRPr="00752B13" w:rsidRDefault="00C927A0" w:rsidP="00C927A0">
            <w:pPr>
              <w:pStyle w:val="a3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Изучение методической литературы и передового опыта учителей (газета «Дагестанская школа»); газет и журналов на родных языках</w:t>
            </w:r>
          </w:p>
          <w:p w14:paraId="55A69ECE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42734C7" w14:textId="77777777" w:rsidR="00271AAD" w:rsidRPr="00752B13" w:rsidRDefault="008606DA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752B13" w14:paraId="73FCDC12" w14:textId="77777777" w:rsidTr="00752B13">
        <w:tc>
          <w:tcPr>
            <w:tcW w:w="817" w:type="dxa"/>
          </w:tcPr>
          <w:p w14:paraId="41686187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5C7248AA" w14:textId="77777777" w:rsidR="00C927A0" w:rsidRPr="00752B13" w:rsidRDefault="00C927A0" w:rsidP="00C927A0">
            <w:pPr>
              <w:pStyle w:val="a3"/>
              <w:numPr>
                <w:ilvl w:val="0"/>
                <w:numId w:val="10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52B13">
              <w:rPr>
                <w:color w:val="000000"/>
                <w:sz w:val="28"/>
                <w:szCs w:val="27"/>
              </w:rPr>
              <w:t>Конкурс чтецов стихов поэтов-юбиляров (январь)</w:t>
            </w:r>
          </w:p>
          <w:p w14:paraId="275A8CAF" w14:textId="77777777" w:rsidR="00271AAD" w:rsidRPr="00752B13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7D3D0C4" w14:textId="77777777" w:rsidR="00271AAD" w:rsidRPr="00752B13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752B13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</w:tbl>
    <w:p w14:paraId="46939BD2" w14:textId="77777777" w:rsidR="00D26C6F" w:rsidRPr="00752B13" w:rsidRDefault="00D26C6F">
      <w:pPr>
        <w:tabs>
          <w:tab w:val="left" w:pos="2415"/>
        </w:tabs>
        <w:jc w:val="center"/>
        <w:rPr>
          <w:sz w:val="48"/>
        </w:rPr>
      </w:pPr>
    </w:p>
    <w:p w14:paraId="27CD95BE" w14:textId="77777777" w:rsidR="00D26C6F" w:rsidRPr="00752B13" w:rsidRDefault="00D26C6F">
      <w:pPr>
        <w:tabs>
          <w:tab w:val="left" w:pos="2415"/>
        </w:tabs>
        <w:jc w:val="center"/>
        <w:rPr>
          <w:sz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14:paraId="490D8D67" w14:textId="77777777" w:rsidTr="005A1182">
        <w:tc>
          <w:tcPr>
            <w:tcW w:w="13858" w:type="dxa"/>
            <w:gridSpan w:val="3"/>
          </w:tcPr>
          <w:p w14:paraId="14F65452" w14:textId="77777777" w:rsidR="00271AAD" w:rsidRPr="00271AAD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271AAD">
              <w:rPr>
                <w:rFonts w:ascii="Arial" w:hAnsi="Arial" w:cs="Arial"/>
                <w:b/>
                <w:color w:val="000000"/>
                <w:sz w:val="36"/>
                <w:szCs w:val="21"/>
              </w:rPr>
              <w:t>Февраль</w:t>
            </w:r>
          </w:p>
        </w:tc>
      </w:tr>
      <w:tr w:rsidR="00271AAD" w14:paraId="0FA57CFE" w14:textId="77777777" w:rsidTr="005A1182">
        <w:tc>
          <w:tcPr>
            <w:tcW w:w="817" w:type="dxa"/>
          </w:tcPr>
          <w:p w14:paraId="27F68A6D" w14:textId="77777777" w:rsidR="00271AAD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№</w:t>
            </w:r>
          </w:p>
        </w:tc>
        <w:tc>
          <w:tcPr>
            <w:tcW w:w="6946" w:type="dxa"/>
          </w:tcPr>
          <w:p w14:paraId="3829418D" w14:textId="77777777" w:rsidR="00271AAD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21C4A2C7" w14:textId="77777777" w:rsidR="00271AAD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Ответственные</w:t>
            </w:r>
          </w:p>
        </w:tc>
      </w:tr>
      <w:tr w:rsidR="00271AAD" w:rsidRPr="005A1182" w14:paraId="5C07DB70" w14:textId="77777777" w:rsidTr="005A1182">
        <w:tc>
          <w:tcPr>
            <w:tcW w:w="817" w:type="dxa"/>
          </w:tcPr>
          <w:p w14:paraId="5AB8E7CD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946" w:type="dxa"/>
          </w:tcPr>
          <w:p w14:paraId="02A180EA" w14:textId="77777777" w:rsidR="00271AAD" w:rsidRPr="005A1182" w:rsidRDefault="00C927A0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 xml:space="preserve">Участие в муниципальном туре олимпиад по родным </w:t>
            </w:r>
            <w:r w:rsidRPr="005A1182">
              <w:rPr>
                <w:color w:val="000000"/>
                <w:sz w:val="28"/>
                <w:szCs w:val="27"/>
              </w:rPr>
              <w:lastRenderedPageBreak/>
              <w:t>языкам</w:t>
            </w:r>
          </w:p>
        </w:tc>
        <w:tc>
          <w:tcPr>
            <w:tcW w:w="6095" w:type="dxa"/>
          </w:tcPr>
          <w:p w14:paraId="08DB3188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lastRenderedPageBreak/>
              <w:t>Учителя родных языков</w:t>
            </w:r>
          </w:p>
        </w:tc>
      </w:tr>
      <w:tr w:rsidR="00271AAD" w:rsidRPr="005A1182" w14:paraId="129D1E91" w14:textId="77777777" w:rsidTr="005A1182">
        <w:tc>
          <w:tcPr>
            <w:tcW w:w="817" w:type="dxa"/>
          </w:tcPr>
          <w:p w14:paraId="347A4EE4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53314B02" w14:textId="77777777" w:rsidR="00C927A0" w:rsidRPr="005A1182" w:rsidRDefault="00C927A0" w:rsidP="00C927A0">
            <w:pPr>
              <w:pStyle w:val="a3"/>
              <w:numPr>
                <w:ilvl w:val="0"/>
                <w:numId w:val="11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>Подготовка  и проведение  ряд мероприятий, посвящённый празднику «День родных языков».</w:t>
            </w:r>
          </w:p>
          <w:p w14:paraId="25175ED3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0C9D88FE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  <w:tr w:rsidR="00271AAD" w:rsidRPr="005A1182" w14:paraId="3B307639" w14:textId="77777777" w:rsidTr="005A1182">
        <w:tc>
          <w:tcPr>
            <w:tcW w:w="817" w:type="dxa"/>
          </w:tcPr>
          <w:p w14:paraId="30AA4D2F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105FD9DF" w14:textId="77777777" w:rsidR="00C927A0" w:rsidRPr="005A1182" w:rsidRDefault="00C927A0" w:rsidP="00C927A0">
            <w:pPr>
              <w:pStyle w:val="a3"/>
              <w:shd w:val="clear" w:color="auto" w:fill="F5F5F5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>Участие в территориальном семинаре «Современные технологии в работе учителей родных языков»</w:t>
            </w:r>
          </w:p>
          <w:p w14:paraId="4835F2AA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8AB3581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  <w:tr w:rsidR="00271AAD" w:rsidRPr="005A1182" w14:paraId="60FA1DC0" w14:textId="77777777" w:rsidTr="005A1182">
        <w:tc>
          <w:tcPr>
            <w:tcW w:w="817" w:type="dxa"/>
          </w:tcPr>
          <w:p w14:paraId="4D3432D0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6946" w:type="dxa"/>
          </w:tcPr>
          <w:p w14:paraId="668E21B0" w14:textId="77777777" w:rsidR="00271AAD" w:rsidRPr="00C7587A" w:rsidRDefault="00C927A0" w:rsidP="008606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C7587A">
              <w:rPr>
                <w:rFonts w:ascii="Arial" w:hAnsi="Arial" w:cs="Arial"/>
                <w:color w:val="000000"/>
                <w:szCs w:val="21"/>
              </w:rPr>
              <w:t xml:space="preserve">Подготовка учащихся к </w:t>
            </w:r>
            <w:r w:rsidR="008606DA" w:rsidRPr="00C7587A">
              <w:rPr>
                <w:rFonts w:ascii="Arial" w:hAnsi="Arial" w:cs="Arial"/>
                <w:color w:val="000000"/>
                <w:szCs w:val="21"/>
              </w:rPr>
              <w:t>муниципальному этапу конкурса</w:t>
            </w:r>
            <w:r w:rsidRPr="00C7587A">
              <w:rPr>
                <w:rFonts w:ascii="Arial" w:hAnsi="Arial" w:cs="Arial"/>
                <w:color w:val="000000"/>
                <w:szCs w:val="21"/>
              </w:rPr>
              <w:t xml:space="preserve"> чтецов «Золотые россыпи»</w:t>
            </w:r>
          </w:p>
        </w:tc>
        <w:tc>
          <w:tcPr>
            <w:tcW w:w="6095" w:type="dxa"/>
          </w:tcPr>
          <w:p w14:paraId="75AF4BC1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</w:tbl>
    <w:p w14:paraId="76544BA7" w14:textId="77777777" w:rsidR="00271AAD" w:rsidRPr="005A1182" w:rsidRDefault="00271AAD">
      <w:pPr>
        <w:tabs>
          <w:tab w:val="left" w:pos="2415"/>
        </w:tabs>
        <w:jc w:val="center"/>
        <w:rPr>
          <w:sz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:rsidRPr="005A1182" w14:paraId="34427B6A" w14:textId="77777777" w:rsidTr="005A1182">
        <w:tc>
          <w:tcPr>
            <w:tcW w:w="13858" w:type="dxa"/>
            <w:gridSpan w:val="3"/>
          </w:tcPr>
          <w:p w14:paraId="1AE73E01" w14:textId="77777777" w:rsidR="00271AAD" w:rsidRPr="005A1182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 w:rsidRPr="005A1182">
              <w:rPr>
                <w:rFonts w:ascii="Arial" w:hAnsi="Arial" w:cs="Arial"/>
                <w:b/>
                <w:color w:val="000000"/>
                <w:sz w:val="40"/>
                <w:szCs w:val="21"/>
              </w:rPr>
              <w:t>Март</w:t>
            </w:r>
          </w:p>
        </w:tc>
      </w:tr>
      <w:tr w:rsidR="00271AAD" w:rsidRPr="005A1182" w14:paraId="14AC85E4" w14:textId="77777777" w:rsidTr="005A1182">
        <w:tc>
          <w:tcPr>
            <w:tcW w:w="817" w:type="dxa"/>
          </w:tcPr>
          <w:p w14:paraId="75855D2F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1854BF73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06415D7F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5A1182" w14:paraId="00F677C4" w14:textId="77777777" w:rsidTr="005A1182">
        <w:tc>
          <w:tcPr>
            <w:tcW w:w="817" w:type="dxa"/>
          </w:tcPr>
          <w:p w14:paraId="39992A82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946" w:type="dxa"/>
          </w:tcPr>
          <w:p w14:paraId="44009D49" w14:textId="77777777" w:rsidR="00C927A0" w:rsidRPr="005A1182" w:rsidRDefault="00C927A0" w:rsidP="00C927A0">
            <w:pPr>
              <w:pStyle w:val="a3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>Подведение итогов олимпиады и лучшего чтеца стихотворений дагестанских поэтов.</w:t>
            </w:r>
          </w:p>
          <w:p w14:paraId="669ECE1D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5560B25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  <w:tr w:rsidR="00271AAD" w:rsidRPr="005A1182" w14:paraId="51C264DB" w14:textId="77777777" w:rsidTr="005A1182">
        <w:tc>
          <w:tcPr>
            <w:tcW w:w="817" w:type="dxa"/>
          </w:tcPr>
          <w:p w14:paraId="0A5D4E48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3890DCDA" w14:textId="77777777" w:rsidR="008606DA" w:rsidRPr="005A1182" w:rsidRDefault="008606DA" w:rsidP="008606DA">
            <w:pPr>
              <w:pStyle w:val="a3"/>
              <w:numPr>
                <w:ilvl w:val="0"/>
                <w:numId w:val="16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>Культпоходы на спектакли в национальные театры (в течение года)</w:t>
            </w:r>
          </w:p>
          <w:p w14:paraId="28755B1F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39356DCF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5A1182" w14:paraId="1915864B" w14:textId="77777777" w:rsidTr="005A1182">
        <w:tc>
          <w:tcPr>
            <w:tcW w:w="817" w:type="dxa"/>
          </w:tcPr>
          <w:p w14:paraId="29A40A6A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15304AB8" w14:textId="77777777" w:rsidR="008606DA" w:rsidRPr="005A1182" w:rsidRDefault="008606DA" w:rsidP="008606DA">
            <w:pPr>
              <w:pStyle w:val="a3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>Выпуск стенгазет к знаменательным датам</w:t>
            </w:r>
          </w:p>
          <w:p w14:paraId="78AF2FE2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3CCF665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5A1182" w14:paraId="29678F6D" w14:textId="77777777" w:rsidTr="005A1182">
        <w:tc>
          <w:tcPr>
            <w:tcW w:w="817" w:type="dxa"/>
          </w:tcPr>
          <w:p w14:paraId="69CD99A0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6946" w:type="dxa"/>
          </w:tcPr>
          <w:p w14:paraId="0F8B79AD" w14:textId="77777777" w:rsidR="00271AAD" w:rsidRPr="005A1182" w:rsidRDefault="00271AAD" w:rsidP="008606DA">
            <w:pPr>
              <w:pStyle w:val="a3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4C7A08F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14:paraId="04F61DA5" w14:textId="77777777" w:rsidR="00271AAD" w:rsidRPr="005A1182" w:rsidRDefault="00271AAD">
      <w:pPr>
        <w:tabs>
          <w:tab w:val="left" w:pos="2415"/>
        </w:tabs>
        <w:jc w:val="center"/>
        <w:rPr>
          <w:sz w:val="48"/>
        </w:rPr>
      </w:pPr>
    </w:p>
    <w:p w14:paraId="70DBFCA2" w14:textId="77777777" w:rsidR="00D26C6F" w:rsidRPr="005A1182" w:rsidRDefault="00D26C6F">
      <w:pPr>
        <w:tabs>
          <w:tab w:val="left" w:pos="2415"/>
        </w:tabs>
        <w:jc w:val="center"/>
        <w:rPr>
          <w:sz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:rsidRPr="005A1182" w14:paraId="091F5AE4" w14:textId="77777777" w:rsidTr="005A1182">
        <w:tc>
          <w:tcPr>
            <w:tcW w:w="13858" w:type="dxa"/>
            <w:gridSpan w:val="3"/>
          </w:tcPr>
          <w:p w14:paraId="4277CDCF" w14:textId="77777777" w:rsidR="00271AAD" w:rsidRPr="005A1182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 w:rsidRPr="005A1182">
              <w:rPr>
                <w:rFonts w:ascii="Arial" w:hAnsi="Arial" w:cs="Arial"/>
                <w:b/>
                <w:color w:val="000000"/>
                <w:sz w:val="36"/>
                <w:szCs w:val="21"/>
              </w:rPr>
              <w:t>Апрель</w:t>
            </w:r>
            <w:r w:rsidRPr="005A1182">
              <w:rPr>
                <w:rFonts w:ascii="Arial" w:hAnsi="Arial" w:cs="Arial"/>
                <w:b/>
                <w:color w:val="000000"/>
                <w:szCs w:val="21"/>
              </w:rPr>
              <w:t xml:space="preserve"> </w:t>
            </w:r>
          </w:p>
        </w:tc>
      </w:tr>
      <w:tr w:rsidR="00271AAD" w:rsidRPr="005A1182" w14:paraId="21772CE3" w14:textId="77777777" w:rsidTr="005A1182">
        <w:tc>
          <w:tcPr>
            <w:tcW w:w="817" w:type="dxa"/>
          </w:tcPr>
          <w:p w14:paraId="12EE8465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6359C692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0623AB81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5A1182" w14:paraId="09871C83" w14:textId="77777777" w:rsidTr="005A1182">
        <w:tc>
          <w:tcPr>
            <w:tcW w:w="817" w:type="dxa"/>
          </w:tcPr>
          <w:p w14:paraId="7401BCB4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946" w:type="dxa"/>
          </w:tcPr>
          <w:p w14:paraId="01B14718" w14:textId="77777777" w:rsidR="00C927A0" w:rsidRPr="005A1182" w:rsidRDefault="00C927A0" w:rsidP="00C927A0">
            <w:pPr>
              <w:pStyle w:val="a3"/>
              <w:numPr>
                <w:ilvl w:val="0"/>
                <w:numId w:val="14"/>
              </w:numPr>
              <w:shd w:val="clear" w:color="auto" w:fill="F5F5F5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color w:val="000000"/>
                <w:sz w:val="28"/>
                <w:szCs w:val="27"/>
              </w:rPr>
              <w:t>Вечер дагестанской поэзии с приглашением поэтов разных национальностей.</w:t>
            </w:r>
          </w:p>
          <w:p w14:paraId="09012762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0C508EE8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lastRenderedPageBreak/>
              <w:t>Учителя родных языков</w:t>
            </w:r>
          </w:p>
        </w:tc>
      </w:tr>
    </w:tbl>
    <w:p w14:paraId="1F5D87B1" w14:textId="77777777" w:rsidR="00D26C6F" w:rsidRPr="005A1182" w:rsidRDefault="00D26C6F">
      <w:pPr>
        <w:tabs>
          <w:tab w:val="left" w:pos="2415"/>
        </w:tabs>
        <w:jc w:val="center"/>
        <w:rPr>
          <w:sz w:val="48"/>
        </w:rPr>
      </w:pPr>
    </w:p>
    <w:p w14:paraId="622B436B" w14:textId="77777777" w:rsidR="00D26C6F" w:rsidRPr="005A1182" w:rsidRDefault="00D26C6F">
      <w:pPr>
        <w:tabs>
          <w:tab w:val="left" w:pos="2415"/>
        </w:tabs>
        <w:jc w:val="center"/>
        <w:rPr>
          <w:sz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6095"/>
      </w:tblGrid>
      <w:tr w:rsidR="00271AAD" w:rsidRPr="005A1182" w14:paraId="405194E0" w14:textId="77777777" w:rsidTr="005A1182">
        <w:tc>
          <w:tcPr>
            <w:tcW w:w="13858" w:type="dxa"/>
            <w:gridSpan w:val="3"/>
          </w:tcPr>
          <w:p w14:paraId="30C63E52" w14:textId="77777777" w:rsidR="00271AAD" w:rsidRPr="005A1182" w:rsidRDefault="002E4144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 w:rsidRPr="005A1182">
              <w:rPr>
                <w:rFonts w:ascii="Arial" w:hAnsi="Arial" w:cs="Arial"/>
                <w:b/>
                <w:color w:val="000000"/>
                <w:sz w:val="40"/>
                <w:szCs w:val="21"/>
              </w:rPr>
              <w:t>Май</w:t>
            </w:r>
          </w:p>
        </w:tc>
      </w:tr>
      <w:tr w:rsidR="00271AAD" w:rsidRPr="005A1182" w14:paraId="6ED688ED" w14:textId="77777777" w:rsidTr="005A1182">
        <w:tc>
          <w:tcPr>
            <w:tcW w:w="817" w:type="dxa"/>
          </w:tcPr>
          <w:p w14:paraId="14C91AFD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№</w:t>
            </w:r>
          </w:p>
        </w:tc>
        <w:tc>
          <w:tcPr>
            <w:tcW w:w="6946" w:type="dxa"/>
          </w:tcPr>
          <w:p w14:paraId="021D0593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Наименование работы</w:t>
            </w:r>
          </w:p>
        </w:tc>
        <w:tc>
          <w:tcPr>
            <w:tcW w:w="6095" w:type="dxa"/>
          </w:tcPr>
          <w:p w14:paraId="2E6B8B94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Ответственные</w:t>
            </w:r>
          </w:p>
        </w:tc>
      </w:tr>
      <w:tr w:rsidR="00271AAD" w:rsidRPr="005A1182" w14:paraId="146EC6F6" w14:textId="77777777" w:rsidTr="005A1182">
        <w:tc>
          <w:tcPr>
            <w:tcW w:w="817" w:type="dxa"/>
          </w:tcPr>
          <w:p w14:paraId="374FECFA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946" w:type="dxa"/>
          </w:tcPr>
          <w:p w14:paraId="1042F67C" w14:textId="77777777" w:rsidR="00271AAD" w:rsidRPr="005A1182" w:rsidRDefault="00C927A0" w:rsidP="00D46FA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7"/>
              </w:rPr>
            </w:pPr>
            <w:r w:rsidRPr="005A1182">
              <w:rPr>
                <w:bCs/>
                <w:color w:val="000000"/>
                <w:sz w:val="28"/>
                <w:szCs w:val="27"/>
              </w:rPr>
              <w:t>Проведение контрольных срезов.</w:t>
            </w:r>
          </w:p>
          <w:p w14:paraId="73F6A758" w14:textId="77777777" w:rsidR="00D26C6F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87ED2EE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  <w:tr w:rsidR="00271AAD" w:rsidRPr="005A1182" w14:paraId="23E84B5A" w14:textId="77777777" w:rsidTr="005A1182">
        <w:tc>
          <w:tcPr>
            <w:tcW w:w="817" w:type="dxa"/>
          </w:tcPr>
          <w:p w14:paraId="78D37E51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946" w:type="dxa"/>
          </w:tcPr>
          <w:p w14:paraId="64A1D70B" w14:textId="77777777" w:rsidR="00271AAD" w:rsidRPr="005A1182" w:rsidRDefault="00D26C6F" w:rsidP="00D46FA7">
            <w:pPr>
              <w:pStyle w:val="a3"/>
              <w:numPr>
                <w:ilvl w:val="0"/>
                <w:numId w:val="15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bCs/>
                <w:color w:val="000000"/>
                <w:sz w:val="28"/>
                <w:szCs w:val="27"/>
              </w:rPr>
              <w:t>Проверка техники чтения</w:t>
            </w:r>
          </w:p>
          <w:p w14:paraId="2FC3B74F" w14:textId="77777777" w:rsidR="00D26C6F" w:rsidRPr="005A1182" w:rsidRDefault="00D26C6F" w:rsidP="00D46FA7">
            <w:pPr>
              <w:pStyle w:val="a3"/>
              <w:numPr>
                <w:ilvl w:val="0"/>
                <w:numId w:val="15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</w:tc>
        <w:tc>
          <w:tcPr>
            <w:tcW w:w="6095" w:type="dxa"/>
          </w:tcPr>
          <w:p w14:paraId="025C2446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Учителя родных языков</w:t>
            </w:r>
          </w:p>
        </w:tc>
      </w:tr>
      <w:tr w:rsidR="00271AAD" w:rsidRPr="005A1182" w14:paraId="328FA7DC" w14:textId="77777777" w:rsidTr="005A1182">
        <w:tc>
          <w:tcPr>
            <w:tcW w:w="817" w:type="dxa"/>
          </w:tcPr>
          <w:p w14:paraId="219F7ED6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6946" w:type="dxa"/>
          </w:tcPr>
          <w:p w14:paraId="7ED198A0" w14:textId="77777777" w:rsidR="00271AAD" w:rsidRPr="005A1182" w:rsidRDefault="00C927A0" w:rsidP="00D46FA7">
            <w:pPr>
              <w:pStyle w:val="a3"/>
              <w:numPr>
                <w:ilvl w:val="0"/>
                <w:numId w:val="15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A1182">
              <w:rPr>
                <w:bCs/>
                <w:color w:val="000000"/>
                <w:sz w:val="28"/>
                <w:szCs w:val="27"/>
              </w:rPr>
              <w:t>О выпол</w:t>
            </w:r>
            <w:r w:rsidR="00D26C6F" w:rsidRPr="005A1182">
              <w:rPr>
                <w:bCs/>
                <w:color w:val="000000"/>
                <w:sz w:val="28"/>
                <w:szCs w:val="27"/>
              </w:rPr>
              <w:t>нении личного творческого плана</w:t>
            </w:r>
          </w:p>
          <w:p w14:paraId="49D93DDE" w14:textId="77777777" w:rsidR="00D26C6F" w:rsidRPr="005A1182" w:rsidRDefault="00D26C6F" w:rsidP="00D46FA7">
            <w:pPr>
              <w:pStyle w:val="a3"/>
              <w:numPr>
                <w:ilvl w:val="0"/>
                <w:numId w:val="15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</w:tc>
        <w:tc>
          <w:tcPr>
            <w:tcW w:w="6095" w:type="dxa"/>
          </w:tcPr>
          <w:p w14:paraId="2E273E59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  <w:tr w:rsidR="00271AAD" w:rsidRPr="005A1182" w14:paraId="2FCC009C" w14:textId="77777777" w:rsidTr="005A1182">
        <w:tc>
          <w:tcPr>
            <w:tcW w:w="817" w:type="dxa"/>
          </w:tcPr>
          <w:p w14:paraId="4C27805B" w14:textId="77777777" w:rsidR="00271AAD" w:rsidRPr="005A1182" w:rsidRDefault="00271AAD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6946" w:type="dxa"/>
          </w:tcPr>
          <w:p w14:paraId="2274104E" w14:textId="5341F359" w:rsidR="00271AAD" w:rsidRPr="005A1182" w:rsidRDefault="00C927A0" w:rsidP="00C927A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7"/>
              </w:rPr>
            </w:pPr>
            <w:r w:rsidRPr="005A1182">
              <w:rPr>
                <w:bCs/>
                <w:color w:val="000000"/>
                <w:sz w:val="28"/>
                <w:szCs w:val="27"/>
              </w:rPr>
              <w:t xml:space="preserve">Анализ работы МО </w:t>
            </w:r>
            <w:r w:rsidR="00C7587A">
              <w:rPr>
                <w:bCs/>
                <w:color w:val="000000"/>
                <w:sz w:val="28"/>
                <w:szCs w:val="27"/>
              </w:rPr>
              <w:t>за 202</w:t>
            </w:r>
            <w:r w:rsidR="00891709">
              <w:rPr>
                <w:bCs/>
                <w:color w:val="000000"/>
                <w:sz w:val="28"/>
                <w:szCs w:val="27"/>
              </w:rPr>
              <w:t>4</w:t>
            </w:r>
            <w:r w:rsidR="00C7587A">
              <w:rPr>
                <w:bCs/>
                <w:color w:val="000000"/>
                <w:sz w:val="28"/>
                <w:szCs w:val="27"/>
              </w:rPr>
              <w:t>-202</w:t>
            </w:r>
            <w:r w:rsidR="00891709">
              <w:rPr>
                <w:bCs/>
                <w:color w:val="000000"/>
                <w:sz w:val="28"/>
                <w:szCs w:val="27"/>
              </w:rPr>
              <w:t>5</w:t>
            </w:r>
            <w:r w:rsidRPr="005A1182">
              <w:rPr>
                <w:bCs/>
                <w:color w:val="000000"/>
                <w:sz w:val="28"/>
                <w:szCs w:val="27"/>
              </w:rPr>
              <w:t xml:space="preserve"> учебный год</w:t>
            </w:r>
          </w:p>
          <w:p w14:paraId="59A253BB" w14:textId="77777777" w:rsidR="00D26C6F" w:rsidRPr="005A1182" w:rsidRDefault="00D26C6F" w:rsidP="00C927A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43730D24" w14:textId="77777777" w:rsidR="00271AAD" w:rsidRPr="005A1182" w:rsidRDefault="00D26C6F" w:rsidP="00D46F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 w:rsidRPr="005A1182">
              <w:rPr>
                <w:rFonts w:ascii="Arial" w:hAnsi="Arial" w:cs="Arial"/>
                <w:color w:val="000000"/>
                <w:szCs w:val="21"/>
              </w:rPr>
              <w:t>Руководитель МО</w:t>
            </w:r>
          </w:p>
        </w:tc>
      </w:tr>
    </w:tbl>
    <w:p w14:paraId="4040350B" w14:textId="77777777" w:rsidR="00271AAD" w:rsidRDefault="00271AAD">
      <w:pPr>
        <w:tabs>
          <w:tab w:val="left" w:pos="2415"/>
        </w:tabs>
        <w:jc w:val="center"/>
        <w:rPr>
          <w:sz w:val="44"/>
        </w:rPr>
      </w:pPr>
    </w:p>
    <w:p w14:paraId="7A3FAEB3" w14:textId="77777777" w:rsidR="00D26C6F" w:rsidRDefault="00D26C6F">
      <w:pPr>
        <w:tabs>
          <w:tab w:val="left" w:pos="2415"/>
        </w:tabs>
        <w:jc w:val="center"/>
        <w:rPr>
          <w:sz w:val="44"/>
        </w:rPr>
      </w:pPr>
    </w:p>
    <w:p w14:paraId="781E02B5" w14:textId="77777777" w:rsidR="00B44B1D" w:rsidRDefault="00B44B1D">
      <w:pPr>
        <w:tabs>
          <w:tab w:val="left" w:pos="2415"/>
        </w:tabs>
        <w:jc w:val="center"/>
        <w:rPr>
          <w:sz w:val="44"/>
        </w:rPr>
      </w:pPr>
    </w:p>
    <w:p w14:paraId="325AD95C" w14:textId="77777777" w:rsidR="00752B13" w:rsidRDefault="00752B13">
      <w:pPr>
        <w:tabs>
          <w:tab w:val="left" w:pos="2415"/>
        </w:tabs>
        <w:jc w:val="center"/>
        <w:rPr>
          <w:sz w:val="44"/>
        </w:rPr>
      </w:pPr>
    </w:p>
    <w:p w14:paraId="62515EC9" w14:textId="77777777" w:rsidR="005A1182" w:rsidRDefault="005A1182">
      <w:pPr>
        <w:tabs>
          <w:tab w:val="left" w:pos="2415"/>
        </w:tabs>
        <w:jc w:val="center"/>
        <w:rPr>
          <w:b/>
          <w:sz w:val="44"/>
        </w:rPr>
      </w:pPr>
    </w:p>
    <w:p w14:paraId="66AE1FFB" w14:textId="77777777" w:rsidR="00C7587A" w:rsidRDefault="005A1182" w:rsidP="005A1182">
      <w:pPr>
        <w:tabs>
          <w:tab w:val="left" w:pos="2415"/>
        </w:tabs>
        <w:rPr>
          <w:b/>
          <w:sz w:val="44"/>
        </w:rPr>
      </w:pPr>
      <w:r>
        <w:rPr>
          <w:b/>
          <w:sz w:val="44"/>
        </w:rPr>
        <w:t xml:space="preserve">          </w:t>
      </w:r>
    </w:p>
    <w:p w14:paraId="410DCDA7" w14:textId="77777777" w:rsidR="00D26C6F" w:rsidRDefault="00C7587A" w:rsidP="005A1182">
      <w:pPr>
        <w:tabs>
          <w:tab w:val="left" w:pos="2415"/>
        </w:tabs>
        <w:rPr>
          <w:b/>
          <w:sz w:val="44"/>
        </w:rPr>
      </w:pPr>
      <w:r>
        <w:rPr>
          <w:b/>
          <w:sz w:val="44"/>
        </w:rPr>
        <w:t xml:space="preserve">                </w:t>
      </w:r>
      <w:r w:rsidR="005A1182">
        <w:rPr>
          <w:b/>
          <w:sz w:val="44"/>
        </w:rPr>
        <w:t xml:space="preserve"> </w:t>
      </w:r>
      <w:r w:rsidR="00D26C6F" w:rsidRPr="00B44B1D">
        <w:rPr>
          <w:b/>
          <w:sz w:val="44"/>
        </w:rPr>
        <w:t>Межсекционные заседания учителей родных языков</w:t>
      </w:r>
    </w:p>
    <w:p w14:paraId="499767F8" w14:textId="77777777" w:rsidR="00C7587A" w:rsidRDefault="00C7587A" w:rsidP="005A1182">
      <w:pPr>
        <w:tabs>
          <w:tab w:val="left" w:pos="2415"/>
        </w:tabs>
        <w:rPr>
          <w:b/>
          <w:sz w:val="44"/>
        </w:rPr>
      </w:pPr>
    </w:p>
    <w:tbl>
      <w:tblPr>
        <w:tblpPr w:leftFromText="180" w:rightFromText="180" w:vertAnchor="text" w:horzAnchor="page" w:tblpX="1891" w:tblpY="97"/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2134"/>
        <w:gridCol w:w="1418"/>
        <w:gridCol w:w="1417"/>
        <w:gridCol w:w="2410"/>
        <w:gridCol w:w="2552"/>
      </w:tblGrid>
      <w:tr w:rsidR="005A1182" w:rsidRPr="009A5163" w14:paraId="73D5D785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07C68F0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№</w:t>
            </w:r>
          </w:p>
          <w:p w14:paraId="4FD2A2D7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EBE0246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Тема</w:t>
            </w: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A6A0E0C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Форма</w:t>
            </w:r>
          </w:p>
          <w:p w14:paraId="11A9BB4D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проведения</w:t>
            </w: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78343C0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Место</w:t>
            </w:r>
          </w:p>
          <w:p w14:paraId="41CB013B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проведения</w:t>
            </w: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3FAFE2A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EF560E7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Ответственные</w:t>
            </w: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6938157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Практический выход</w:t>
            </w:r>
          </w:p>
        </w:tc>
      </w:tr>
      <w:tr w:rsidR="005A1182" w:rsidRPr="009A5163" w14:paraId="30B77447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DB9FF4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138236DC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Заседание МО № 1.</w:t>
            </w:r>
          </w:p>
          <w:p w14:paraId="057F4C19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7F971B11" w14:textId="6162301C" w:rsidR="005A1182" w:rsidRPr="009A5163" w:rsidRDefault="005A1182" w:rsidP="005A1182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Рабочие программы на 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4</w:t>
            </w: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-202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5</w:t>
            </w: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 xml:space="preserve"> учебный год.</w:t>
            </w:r>
          </w:p>
          <w:p w14:paraId="62F66006" w14:textId="77777777" w:rsidR="005A1182" w:rsidRPr="009A5163" w:rsidRDefault="005A1182" w:rsidP="005A1182">
            <w:pPr>
              <w:shd w:val="clear" w:color="auto" w:fill="F5F5F5"/>
              <w:spacing w:line="294" w:lineRule="atLeast"/>
              <w:rPr>
                <w:b/>
                <w:bCs/>
                <w:color w:val="000000"/>
                <w:sz w:val="22"/>
                <w:szCs w:val="27"/>
              </w:rPr>
            </w:pPr>
          </w:p>
          <w:p w14:paraId="20CEA1F8" w14:textId="77777777" w:rsidR="005A1182" w:rsidRPr="009A5163" w:rsidRDefault="005A1182" w:rsidP="005A1182">
            <w:pPr>
              <w:numPr>
                <w:ilvl w:val="0"/>
                <w:numId w:val="24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  <w:szCs w:val="27"/>
              </w:rPr>
              <w:t>Подведение итогов прошедшего года - Руководитель МО</w:t>
            </w:r>
          </w:p>
          <w:p w14:paraId="32286E20" w14:textId="77777777" w:rsidR="005A1182" w:rsidRPr="009A5163" w:rsidRDefault="005A1182" w:rsidP="005A1182">
            <w:pPr>
              <w:shd w:val="clear" w:color="auto" w:fill="F5F5F5"/>
              <w:spacing w:line="294" w:lineRule="atLeast"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5415A2F5" w14:textId="77777777" w:rsidR="005A1182" w:rsidRPr="009A5163" w:rsidRDefault="005A1182" w:rsidP="005A1182">
            <w:pPr>
              <w:numPr>
                <w:ilvl w:val="0"/>
                <w:numId w:val="24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  <w:szCs w:val="27"/>
              </w:rPr>
              <w:t>Утверждение плана работы МО на новый учебный год.</w:t>
            </w:r>
          </w:p>
          <w:p w14:paraId="5D1968F8" w14:textId="77777777" w:rsidR="005A1182" w:rsidRPr="009A5163" w:rsidRDefault="005A1182" w:rsidP="005A1182">
            <w:pPr>
              <w:shd w:val="clear" w:color="auto" w:fill="F5F5F5"/>
              <w:spacing w:line="294" w:lineRule="atLeast"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32DCD560" w14:textId="77777777" w:rsidR="005A1182" w:rsidRPr="009A5163" w:rsidRDefault="005A1182" w:rsidP="005A1182">
            <w:pPr>
              <w:numPr>
                <w:ilvl w:val="0"/>
                <w:numId w:val="24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  <w:szCs w:val="27"/>
              </w:rPr>
              <w:t>Обсуждение системы работы со слабоуспевающими учащимися.</w:t>
            </w:r>
          </w:p>
          <w:p w14:paraId="5CF29133" w14:textId="77777777" w:rsidR="005A1182" w:rsidRPr="009A5163" w:rsidRDefault="005A1182" w:rsidP="005A1182">
            <w:pPr>
              <w:tabs>
                <w:tab w:val="left" w:pos="2415"/>
              </w:tabs>
              <w:jc w:val="center"/>
              <w:rPr>
                <w:sz w:val="44"/>
              </w:rPr>
            </w:pPr>
          </w:p>
          <w:p w14:paraId="60B93CC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D5C68D1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методическое совещание</w:t>
            </w: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1D2DF651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МБОУ ЦО</w:t>
            </w: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074F337B" w14:textId="327E2950" w:rsidR="005A1182" w:rsidRPr="009A5163" w:rsidRDefault="00BA1A81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30.08.202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0476B60D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Учителя родных языков</w:t>
            </w: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932C552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рекомендации,</w:t>
            </w:r>
          </w:p>
          <w:p w14:paraId="0BC8C843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план работы, протокол.</w:t>
            </w:r>
          </w:p>
        </w:tc>
      </w:tr>
      <w:tr w:rsidR="005A1182" w:rsidRPr="009A5163" w14:paraId="0C605A04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08F49BA4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2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B039FDF" w14:textId="77777777" w:rsidR="005A1182" w:rsidRPr="009A5163" w:rsidRDefault="005A1182" w:rsidP="005A1182">
            <w:pPr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Заседание МО № 2</w:t>
            </w:r>
          </w:p>
          <w:p w14:paraId="4518F7D1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69E7E38A" w14:textId="77777777" w:rsidR="005A1182" w:rsidRPr="009A5163" w:rsidRDefault="005A1182" w:rsidP="005A1182">
            <w:pPr>
              <w:numPr>
                <w:ilvl w:val="0"/>
                <w:numId w:val="25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  <w:szCs w:val="27"/>
              </w:rPr>
              <w:t>Обсуждение подготовки и проведения школьных олимпиа</w:t>
            </w:r>
            <w:r w:rsidR="00C7587A">
              <w:rPr>
                <w:b/>
                <w:bCs/>
                <w:color w:val="000000"/>
                <w:sz w:val="22"/>
                <w:szCs w:val="27"/>
              </w:rPr>
              <w:t xml:space="preserve">д по родному языку и литературе, а также предстоящей недели родных </w:t>
            </w:r>
            <w:r w:rsidR="00C7587A">
              <w:rPr>
                <w:b/>
                <w:bCs/>
                <w:color w:val="000000"/>
                <w:sz w:val="22"/>
                <w:szCs w:val="27"/>
              </w:rPr>
              <w:lastRenderedPageBreak/>
              <w:t>языков</w:t>
            </w:r>
          </w:p>
          <w:p w14:paraId="00112471" w14:textId="77777777" w:rsidR="005A1182" w:rsidRPr="009A5163" w:rsidRDefault="005A1182" w:rsidP="005A1182">
            <w:pPr>
              <w:shd w:val="clear" w:color="auto" w:fill="F5F5F5"/>
              <w:spacing w:line="294" w:lineRule="atLeast"/>
              <w:ind w:left="1080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2CAFA778" w14:textId="77777777" w:rsidR="005A1182" w:rsidRPr="009A5163" w:rsidRDefault="005A1182" w:rsidP="005A1182">
            <w:pPr>
              <w:numPr>
                <w:ilvl w:val="0"/>
                <w:numId w:val="25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  <w:szCs w:val="27"/>
              </w:rPr>
              <w:t>Использование современных инновационных технологий в обучении родному языку и литературе</w:t>
            </w:r>
          </w:p>
          <w:p w14:paraId="69B864B5" w14:textId="77777777" w:rsidR="005A1182" w:rsidRPr="009A5163" w:rsidRDefault="005A1182" w:rsidP="005A1182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61FC717B" w14:textId="77777777" w:rsidR="005A1182" w:rsidRPr="009A5163" w:rsidRDefault="005A1182" w:rsidP="005A1182">
            <w:pPr>
              <w:shd w:val="clear" w:color="auto" w:fill="F5F5F5"/>
              <w:spacing w:line="294" w:lineRule="atLeast"/>
              <w:ind w:left="1080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2C9A73F2" w14:textId="77777777" w:rsidR="005A1182" w:rsidRPr="009A5163" w:rsidRDefault="005A1182" w:rsidP="005A1182">
            <w:pPr>
              <w:numPr>
                <w:ilvl w:val="0"/>
                <w:numId w:val="25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  <w:szCs w:val="27"/>
              </w:rPr>
              <w:t>Подведение итогов успеваемости за I четверть по родному языку и литературе и по русскому (родному) языку и русской (родной) литературе</w:t>
            </w:r>
          </w:p>
          <w:p w14:paraId="3C5ED2D9" w14:textId="77777777" w:rsidR="005A1182" w:rsidRPr="009A5163" w:rsidRDefault="005A1182" w:rsidP="005A1182">
            <w:pPr>
              <w:tabs>
                <w:tab w:val="left" w:pos="2415"/>
              </w:tabs>
              <w:jc w:val="center"/>
              <w:rPr>
                <w:sz w:val="36"/>
              </w:rPr>
            </w:pPr>
          </w:p>
          <w:p w14:paraId="1CCB90B2" w14:textId="77777777" w:rsidR="005A1182" w:rsidRPr="009A5163" w:rsidRDefault="005A1182" w:rsidP="005A1182">
            <w:pPr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487AC98A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lastRenderedPageBreak/>
              <w:t>круглый стол, открытый урок</w:t>
            </w: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9929AE9" w14:textId="77777777" w:rsidR="005A1182" w:rsidRPr="009A5163" w:rsidRDefault="005A1182" w:rsidP="005A1182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2"/>
                <w:szCs w:val="21"/>
              </w:rPr>
              <w:t>МБОУ ЦО</w:t>
            </w: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784DA612" w14:textId="3BB3AF15" w:rsidR="005A1182" w:rsidRPr="009A5163" w:rsidRDefault="00BA1A81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5.11.202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5E9010A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Учителя родных языков</w:t>
            </w: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6D9CA4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рекомендации,</w:t>
            </w:r>
          </w:p>
          <w:p w14:paraId="4C30EF7D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открытые мероприятия, уроки, протокол</w:t>
            </w:r>
          </w:p>
        </w:tc>
      </w:tr>
      <w:tr w:rsidR="005A1182" w:rsidRPr="009A5163" w14:paraId="69AF7468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76A097E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3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9FB0FE5" w14:textId="77777777" w:rsidR="005A1182" w:rsidRPr="009A5163" w:rsidRDefault="005A1182" w:rsidP="005A1182">
            <w:pPr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Заседание МО № 3</w:t>
            </w:r>
          </w:p>
          <w:p w14:paraId="5F9DBE53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419B52D7" w14:textId="77777777" w:rsidR="005A1182" w:rsidRPr="009A5163" w:rsidRDefault="005A1182" w:rsidP="005A1182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Профессиональный стандарт учителя родного языка».</w:t>
            </w:r>
          </w:p>
          <w:p w14:paraId="7EC5D007" w14:textId="77777777" w:rsidR="005A1182" w:rsidRPr="009A5163" w:rsidRDefault="005A1182" w:rsidP="005A1182">
            <w:pPr>
              <w:shd w:val="clear" w:color="auto" w:fill="F5F5F5"/>
              <w:spacing w:after="200" w:line="294" w:lineRule="atLeast"/>
              <w:rPr>
                <w:b/>
                <w:bCs/>
                <w:color w:val="000000"/>
                <w:sz w:val="28"/>
              </w:rPr>
            </w:pPr>
          </w:p>
          <w:p w14:paraId="05CA9927" w14:textId="77777777" w:rsidR="005A1182" w:rsidRPr="009A5163" w:rsidRDefault="005A1182" w:rsidP="005A1182">
            <w:pPr>
              <w:numPr>
                <w:ilvl w:val="0"/>
                <w:numId w:val="26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 xml:space="preserve">Использование наглядных пособий и </w:t>
            </w:r>
            <w:r w:rsidRPr="009A5163">
              <w:rPr>
                <w:b/>
                <w:bCs/>
                <w:color w:val="000000"/>
                <w:sz w:val="22"/>
              </w:rPr>
              <w:lastRenderedPageBreak/>
              <w:t>ТСО на уроках родного языка.</w:t>
            </w:r>
          </w:p>
          <w:p w14:paraId="48622357" w14:textId="77777777" w:rsidR="005A1182" w:rsidRPr="009A5163" w:rsidRDefault="005A1182" w:rsidP="005A1182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77F2A6F4" w14:textId="77777777" w:rsidR="005A1182" w:rsidRPr="009A5163" w:rsidRDefault="005A1182" w:rsidP="005A1182">
            <w:pPr>
              <w:shd w:val="clear" w:color="auto" w:fill="F5F5F5"/>
              <w:spacing w:after="200" w:line="294" w:lineRule="atLeast"/>
              <w:ind w:left="780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32FBE37D" w14:textId="77777777" w:rsidR="005A1182" w:rsidRPr="009A5163" w:rsidRDefault="005A1182" w:rsidP="005A1182">
            <w:pPr>
              <w:numPr>
                <w:ilvl w:val="0"/>
                <w:numId w:val="26"/>
              </w:numPr>
              <w:tabs>
                <w:tab w:val="left" w:pos="2415"/>
              </w:tabs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5163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Работа по повышению результативности урока, его обучающей, развивающей и воспитывающей роли</w:t>
            </w:r>
          </w:p>
          <w:p w14:paraId="04530E34" w14:textId="77777777" w:rsidR="005A1182" w:rsidRPr="009A5163" w:rsidRDefault="005A1182" w:rsidP="005A1182">
            <w:pPr>
              <w:shd w:val="clear" w:color="auto" w:fill="F5F5F5"/>
              <w:spacing w:line="294" w:lineRule="atLeast"/>
              <w:rPr>
                <w:sz w:val="40"/>
              </w:rPr>
            </w:pPr>
          </w:p>
          <w:p w14:paraId="01548190" w14:textId="77777777" w:rsidR="005A1182" w:rsidRPr="009A5163" w:rsidRDefault="005A1182" w:rsidP="005A1182">
            <w:pPr>
              <w:numPr>
                <w:ilvl w:val="0"/>
                <w:numId w:val="26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 xml:space="preserve">Подготовка к школьной олимпиаде. </w:t>
            </w:r>
          </w:p>
          <w:p w14:paraId="21FB2C49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3BDE9E2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664FA0B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lastRenderedPageBreak/>
              <w:t>методическое совещание, открытые уроки</w:t>
            </w: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4AD95402" w14:textId="77777777" w:rsidR="005A1182" w:rsidRPr="009A5163" w:rsidRDefault="005A1182" w:rsidP="005A118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5163">
              <w:rPr>
                <w:rFonts w:ascii="Tahoma" w:hAnsi="Tahoma" w:cs="Tahoma"/>
                <w:color w:val="555555"/>
                <w:sz w:val="22"/>
                <w:szCs w:val="21"/>
              </w:rPr>
              <w:t>МБОУ ЦО</w:t>
            </w: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0E78ACAB" w14:textId="66B7124B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28.12.202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4684CABA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Руководитель ШМО: Бабатова Д.Д.</w:t>
            </w: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F621AA8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доклады, анализ урока,</w:t>
            </w:r>
          </w:p>
          <w:p w14:paraId="21A59E1D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протокол.</w:t>
            </w:r>
          </w:p>
        </w:tc>
      </w:tr>
      <w:tr w:rsidR="005A1182" w:rsidRPr="009A5163" w14:paraId="0145066D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0B11AAA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4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FCB84BB" w14:textId="77777777" w:rsidR="005A1182" w:rsidRPr="009A5163" w:rsidRDefault="005A1182" w:rsidP="005A1182">
            <w:pPr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Заседание МО № 4</w:t>
            </w:r>
          </w:p>
          <w:p w14:paraId="7DAFD425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5D6A83F4" w14:textId="77777777" w:rsidR="005A1182" w:rsidRPr="009A5163" w:rsidRDefault="005A1182" w:rsidP="005A1182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Совершенствование педагогического мастерства через участие в творческих конкурсах и работе МО</w:t>
            </w:r>
          </w:p>
          <w:p w14:paraId="5A5512DD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0CC17F5B" w14:textId="77777777" w:rsidR="005A1182" w:rsidRPr="009A5163" w:rsidRDefault="005A1182" w:rsidP="005A1182">
            <w:pPr>
              <w:numPr>
                <w:ilvl w:val="0"/>
                <w:numId w:val="27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>Организация внеклассной работы как средство, стимулирующее</w:t>
            </w:r>
          </w:p>
          <w:p w14:paraId="763F7C14" w14:textId="77777777" w:rsidR="005A1182" w:rsidRPr="009A5163" w:rsidRDefault="005A1182" w:rsidP="005A1182">
            <w:pPr>
              <w:shd w:val="clear" w:color="auto" w:fill="F5F5F5"/>
              <w:spacing w:line="294" w:lineRule="atLeast"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 xml:space="preserve">           изучение родного               языка.</w:t>
            </w:r>
          </w:p>
          <w:p w14:paraId="7C880A0A" w14:textId="6B008415" w:rsidR="005A1182" w:rsidRPr="009A5163" w:rsidRDefault="005A1182" w:rsidP="005A1182">
            <w:pPr>
              <w:numPr>
                <w:ilvl w:val="0"/>
                <w:numId w:val="28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 xml:space="preserve">Обобщение опыта </w:t>
            </w:r>
            <w:r w:rsidRPr="009A5163">
              <w:rPr>
                <w:b/>
                <w:bCs/>
                <w:color w:val="000000"/>
                <w:sz w:val="22"/>
              </w:rPr>
              <w:lastRenderedPageBreak/>
              <w:t xml:space="preserve">учителя </w:t>
            </w:r>
            <w:r w:rsidR="00891709">
              <w:rPr>
                <w:b/>
                <w:bCs/>
                <w:color w:val="000000"/>
                <w:sz w:val="22"/>
              </w:rPr>
              <w:t>кмыкского</w:t>
            </w:r>
            <w:r w:rsidRPr="009A5163">
              <w:rPr>
                <w:b/>
                <w:bCs/>
                <w:color w:val="000000"/>
                <w:sz w:val="22"/>
              </w:rPr>
              <w:t xml:space="preserve"> языка </w:t>
            </w:r>
            <w:r w:rsidR="00891709">
              <w:rPr>
                <w:b/>
                <w:bCs/>
                <w:color w:val="000000"/>
                <w:sz w:val="22"/>
              </w:rPr>
              <w:t>Бабатову Д.Д.</w:t>
            </w:r>
            <w:r w:rsidRPr="009A5163">
              <w:rPr>
                <w:b/>
                <w:bCs/>
                <w:color w:val="000000"/>
                <w:sz w:val="22"/>
              </w:rPr>
              <w:t xml:space="preserve">  по теме</w:t>
            </w:r>
          </w:p>
          <w:p w14:paraId="09F62EBA" w14:textId="77777777" w:rsidR="005A1182" w:rsidRPr="009A5163" w:rsidRDefault="005A1182" w:rsidP="005A1182">
            <w:pPr>
              <w:shd w:val="clear" w:color="auto" w:fill="F5F5F5"/>
              <w:spacing w:line="294" w:lineRule="atLeast"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 xml:space="preserve">              Обучение    устной речи».</w:t>
            </w:r>
          </w:p>
          <w:p w14:paraId="446B4A3F" w14:textId="77777777" w:rsidR="005A1182" w:rsidRPr="009A5163" w:rsidRDefault="005A1182" w:rsidP="005A1182">
            <w:pPr>
              <w:numPr>
                <w:ilvl w:val="0"/>
                <w:numId w:val="28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/>
                <w:bCs/>
                <w:color w:val="000000"/>
                <w:sz w:val="22"/>
              </w:rPr>
              <w:t>Чтение как средство обучения родному языку».</w:t>
            </w:r>
          </w:p>
          <w:p w14:paraId="630C20F6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359618B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lastRenderedPageBreak/>
              <w:t>обмен опытом, открытый урок</w:t>
            </w: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77000C13" w14:textId="77777777" w:rsidR="005A1182" w:rsidRPr="009A5163" w:rsidRDefault="005A1182" w:rsidP="005A118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5163">
              <w:rPr>
                <w:rFonts w:ascii="Tahoma" w:hAnsi="Tahoma" w:cs="Tahoma"/>
                <w:color w:val="555555"/>
                <w:sz w:val="22"/>
                <w:szCs w:val="21"/>
              </w:rPr>
              <w:t>МБОУ ЦО</w:t>
            </w: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7DC3B66" w14:textId="44CB3D70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30.03.202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A31CCC3" w14:textId="2465FA62" w:rsidR="005A1182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Руководитель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555555"/>
                <w:sz w:val="21"/>
                <w:szCs w:val="21"/>
              </w:rPr>
              <w:t>МО-Бабатова Д.Д.</w:t>
            </w:r>
          </w:p>
          <w:p w14:paraId="2389180D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Абдусаидова А.О.-учитель кум. яз.</w:t>
            </w:r>
          </w:p>
          <w:p w14:paraId="6BE35EDA" w14:textId="77777777" w:rsidR="005A1182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Зубаирова М.Б.- учитель авар.яз.</w:t>
            </w:r>
          </w:p>
          <w:p w14:paraId="5D6C81F0" w14:textId="2F725EF2" w:rsidR="00891709" w:rsidRPr="009A5163" w:rsidRDefault="00891709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Исаева К.И.-учитель авар.языка</w:t>
            </w: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6C1BE83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рекомендации,</w:t>
            </w:r>
          </w:p>
          <w:p w14:paraId="71B677C3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портфолио учителей,</w:t>
            </w:r>
          </w:p>
          <w:p w14:paraId="001D5B52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протокол..</w:t>
            </w:r>
          </w:p>
        </w:tc>
      </w:tr>
      <w:tr w:rsidR="005A1182" w:rsidRPr="009A5163" w14:paraId="56F8FAF0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0142877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5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0612D2B" w14:textId="77777777" w:rsidR="005A1182" w:rsidRPr="009A5163" w:rsidRDefault="005A1182" w:rsidP="005A1182">
            <w:pPr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b/>
                <w:bCs/>
                <w:color w:val="555555"/>
                <w:sz w:val="21"/>
                <w:szCs w:val="21"/>
              </w:rPr>
              <w:t>Заседание МО № 5</w:t>
            </w:r>
          </w:p>
          <w:p w14:paraId="1B0E91CE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18FC54BE" w14:textId="6D4EE470" w:rsidR="005A1182" w:rsidRPr="009A5163" w:rsidRDefault="005A1182" w:rsidP="005A1182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 xml:space="preserve">Анализ работы МО за </w:t>
            </w:r>
            <w:r w:rsidR="00C7587A">
              <w:rPr>
                <w:rFonts w:ascii="Tahoma" w:hAnsi="Tahoma" w:cs="Tahoma"/>
                <w:color w:val="555555"/>
                <w:sz w:val="21"/>
                <w:szCs w:val="21"/>
              </w:rPr>
              <w:t>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4</w:t>
            </w:r>
            <w:r w:rsidR="00C7587A">
              <w:rPr>
                <w:rFonts w:ascii="Tahoma" w:hAnsi="Tahoma" w:cs="Tahoma"/>
                <w:color w:val="555555"/>
                <w:sz w:val="21"/>
                <w:szCs w:val="21"/>
              </w:rPr>
              <w:t>-202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5</w:t>
            </w: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 xml:space="preserve"> учебный год</w:t>
            </w:r>
          </w:p>
          <w:p w14:paraId="234BCCC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  <w:p w14:paraId="2DFA9F6B" w14:textId="77777777" w:rsidR="005A1182" w:rsidRPr="009A5163" w:rsidRDefault="005A1182" w:rsidP="005A1182">
            <w:pPr>
              <w:numPr>
                <w:ilvl w:val="0"/>
                <w:numId w:val="28"/>
              </w:numPr>
              <w:shd w:val="clear" w:color="auto" w:fill="F5F5F5"/>
              <w:spacing w:after="200" w:line="294" w:lineRule="atLeast"/>
              <w:contextualSpacing/>
              <w:rPr>
                <w:bCs/>
                <w:color w:val="000000"/>
                <w:sz w:val="22"/>
              </w:rPr>
            </w:pPr>
            <w:r w:rsidRPr="009A5163">
              <w:rPr>
                <w:bCs/>
                <w:color w:val="000000"/>
                <w:sz w:val="22"/>
              </w:rPr>
              <w:t xml:space="preserve">О прохождении программного материала </w:t>
            </w:r>
          </w:p>
          <w:p w14:paraId="02C29228" w14:textId="77777777" w:rsidR="005A1182" w:rsidRPr="009A5163" w:rsidRDefault="005A1182" w:rsidP="005A1182">
            <w:pPr>
              <w:spacing w:after="200" w:line="276" w:lineRule="auto"/>
              <w:ind w:left="720"/>
              <w:contextualSpacing/>
              <w:rPr>
                <w:bCs/>
                <w:color w:val="000000"/>
                <w:sz w:val="22"/>
              </w:rPr>
            </w:pPr>
          </w:p>
          <w:p w14:paraId="7D6DCA8A" w14:textId="77777777" w:rsidR="005A1182" w:rsidRPr="009A5163" w:rsidRDefault="005A1182" w:rsidP="005A1182">
            <w:pPr>
              <w:shd w:val="clear" w:color="auto" w:fill="F5F5F5"/>
              <w:spacing w:line="294" w:lineRule="atLeast"/>
              <w:ind w:left="780"/>
              <w:contextualSpacing/>
              <w:rPr>
                <w:bCs/>
                <w:color w:val="000000"/>
                <w:sz w:val="22"/>
              </w:rPr>
            </w:pPr>
          </w:p>
          <w:p w14:paraId="7800114F" w14:textId="77777777" w:rsidR="005A1182" w:rsidRPr="009A5163" w:rsidRDefault="005A1182" w:rsidP="005A1182">
            <w:pPr>
              <w:numPr>
                <w:ilvl w:val="0"/>
                <w:numId w:val="28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Cs/>
                <w:color w:val="000000"/>
                <w:sz w:val="22"/>
              </w:rPr>
              <w:t>Обсуждение предварительных итогов работы МО за учебный год.</w:t>
            </w:r>
          </w:p>
          <w:p w14:paraId="35A4FA50" w14:textId="77777777" w:rsidR="005A1182" w:rsidRPr="009A5163" w:rsidRDefault="005A1182" w:rsidP="005A1182">
            <w:pPr>
              <w:shd w:val="clear" w:color="auto" w:fill="F5F5F5"/>
              <w:spacing w:line="294" w:lineRule="atLeast"/>
              <w:ind w:left="780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  <w:p w14:paraId="15239739" w14:textId="77777777" w:rsidR="005A1182" w:rsidRPr="009A5163" w:rsidRDefault="005A1182" w:rsidP="005A1182">
            <w:pPr>
              <w:numPr>
                <w:ilvl w:val="0"/>
                <w:numId w:val="28"/>
              </w:numPr>
              <w:shd w:val="clear" w:color="auto" w:fill="F5F5F5"/>
              <w:spacing w:after="200" w:line="294" w:lineRule="atLeast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Cs/>
                <w:color w:val="000000"/>
                <w:sz w:val="22"/>
              </w:rPr>
              <w:t xml:space="preserve">Анализ посещенных уроков. </w:t>
            </w:r>
          </w:p>
          <w:p w14:paraId="116D161D" w14:textId="34B52555" w:rsidR="005A1182" w:rsidRPr="009A5163" w:rsidRDefault="005A1182" w:rsidP="005A1182">
            <w:pPr>
              <w:numPr>
                <w:ilvl w:val="0"/>
                <w:numId w:val="28"/>
              </w:numPr>
              <w:shd w:val="clear" w:color="auto" w:fill="F5F5F5"/>
              <w:spacing w:after="200" w:line="276" w:lineRule="auto"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A5163">
              <w:rPr>
                <w:bCs/>
                <w:color w:val="000000"/>
                <w:sz w:val="22"/>
              </w:rPr>
              <w:t>Цели и задачи на 202</w:t>
            </w:r>
            <w:r w:rsidR="00891709">
              <w:rPr>
                <w:bCs/>
                <w:color w:val="000000"/>
                <w:sz w:val="22"/>
              </w:rPr>
              <w:t>5</w:t>
            </w:r>
            <w:r w:rsidRPr="009A5163">
              <w:rPr>
                <w:bCs/>
                <w:color w:val="000000"/>
                <w:sz w:val="22"/>
              </w:rPr>
              <w:t>-202</w:t>
            </w:r>
            <w:r w:rsidR="00891709">
              <w:rPr>
                <w:bCs/>
                <w:color w:val="000000"/>
                <w:sz w:val="22"/>
              </w:rPr>
              <w:t>6</w:t>
            </w:r>
            <w:r w:rsidRPr="009A5163">
              <w:rPr>
                <w:bCs/>
                <w:color w:val="000000"/>
                <w:sz w:val="22"/>
              </w:rPr>
              <w:t xml:space="preserve"> уч. г. </w:t>
            </w:r>
          </w:p>
          <w:p w14:paraId="20F6170D" w14:textId="77777777" w:rsidR="005A1182" w:rsidRPr="009A5163" w:rsidRDefault="005A1182" w:rsidP="005A1182">
            <w:pPr>
              <w:shd w:val="clear" w:color="auto" w:fill="F5F5F5"/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14:paraId="1BDF1043" w14:textId="77777777" w:rsidR="005A1182" w:rsidRPr="009A5163" w:rsidRDefault="005A1182" w:rsidP="005A1182">
            <w:pPr>
              <w:tabs>
                <w:tab w:val="left" w:pos="3405"/>
              </w:tabs>
              <w:rPr>
                <w:sz w:val="44"/>
              </w:rPr>
            </w:pPr>
          </w:p>
          <w:p w14:paraId="577F9934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52548F0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методическое совещание</w:t>
            </w: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126C125B" w14:textId="77777777" w:rsidR="005A1182" w:rsidRPr="009A5163" w:rsidRDefault="005A1182" w:rsidP="005A118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5163">
              <w:rPr>
                <w:rFonts w:ascii="Tahoma" w:hAnsi="Tahoma" w:cs="Tahoma"/>
                <w:color w:val="555555"/>
                <w:sz w:val="22"/>
                <w:szCs w:val="21"/>
              </w:rPr>
              <w:t>МБОУ ЦО</w:t>
            </w: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708E780" w14:textId="09977AF6" w:rsidR="005A1182" w:rsidRPr="009A5163" w:rsidRDefault="00BA1A81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19.05.202</w:t>
            </w:r>
            <w:r w:rsidR="00891709">
              <w:rPr>
                <w:rFonts w:ascii="Tahoma" w:hAnsi="Tahoma" w:cs="Tahoma"/>
                <w:color w:val="555555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0BA60D6B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Руководитель ШМО: Бабатова Д.Д.</w:t>
            </w: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7C5D7545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рекомендации,</w:t>
            </w:r>
          </w:p>
          <w:p w14:paraId="2868C923" w14:textId="77777777" w:rsidR="005A1182" w:rsidRPr="009A5163" w:rsidRDefault="005A1182" w:rsidP="005A1182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9A5163">
              <w:rPr>
                <w:rFonts w:ascii="Tahoma" w:hAnsi="Tahoma" w:cs="Tahoma"/>
                <w:color w:val="555555"/>
                <w:sz w:val="21"/>
                <w:szCs w:val="21"/>
              </w:rPr>
              <w:t>протокол</w:t>
            </w:r>
          </w:p>
        </w:tc>
      </w:tr>
      <w:tr w:rsidR="005A1182" w:rsidRPr="009A5163" w14:paraId="525D7448" w14:textId="77777777" w:rsidTr="005A1182">
        <w:tc>
          <w:tcPr>
            <w:tcW w:w="5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8BF9E02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A1D7DE1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387301B2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F14E527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4FA7DAB0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757D83C0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6B345994" w14:textId="77777777" w:rsidR="005A1182" w:rsidRPr="009A5163" w:rsidRDefault="005A1182" w:rsidP="005A1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642CF30" w14:textId="77777777" w:rsidR="009A5163" w:rsidRPr="00B44B1D" w:rsidRDefault="009A5163">
      <w:pPr>
        <w:tabs>
          <w:tab w:val="left" w:pos="2415"/>
        </w:tabs>
        <w:jc w:val="center"/>
        <w:rPr>
          <w:b/>
          <w:sz w:val="44"/>
        </w:rPr>
      </w:pPr>
    </w:p>
    <w:p w14:paraId="2C1346E5" w14:textId="77777777" w:rsidR="009A5163" w:rsidRPr="009A5163" w:rsidRDefault="009A5163" w:rsidP="009A5163">
      <w:pPr>
        <w:shd w:val="clear" w:color="auto" w:fill="FFFFFF"/>
        <w:jc w:val="center"/>
        <w:rPr>
          <w:rFonts w:ascii="Tahoma" w:hAnsi="Tahoma" w:cs="Tahoma"/>
          <w:b/>
          <w:bCs/>
          <w:color w:val="FF0000"/>
          <w:sz w:val="48"/>
          <w:szCs w:val="48"/>
        </w:rPr>
      </w:pPr>
      <w:r w:rsidRPr="009A5163">
        <w:rPr>
          <w:rFonts w:ascii="Tahoma" w:hAnsi="Tahoma" w:cs="Tahoma"/>
          <w:b/>
          <w:bCs/>
          <w:color w:val="FF0000"/>
          <w:sz w:val="48"/>
          <w:szCs w:val="48"/>
        </w:rPr>
        <w:t xml:space="preserve">  </w:t>
      </w:r>
    </w:p>
    <w:p w14:paraId="7A938C97" w14:textId="77777777" w:rsidR="009A5163" w:rsidRPr="009A5163" w:rsidRDefault="009A5163" w:rsidP="009A51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856F0D" w14:textId="77777777" w:rsidR="00D26C6F" w:rsidRPr="00D26C6F" w:rsidRDefault="00D26C6F" w:rsidP="00D26C6F">
      <w:pPr>
        <w:tabs>
          <w:tab w:val="left" w:pos="3405"/>
        </w:tabs>
        <w:rPr>
          <w:sz w:val="44"/>
        </w:rPr>
      </w:pPr>
    </w:p>
    <w:sectPr w:rsidR="00D26C6F" w:rsidRPr="00D26C6F" w:rsidSect="00752B13">
      <w:pgSz w:w="16838" w:h="11906" w:orient="landscape"/>
      <w:pgMar w:top="1133" w:right="1134" w:bottom="1418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5D2"/>
    <w:multiLevelType w:val="multilevel"/>
    <w:tmpl w:val="E4367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95BE0"/>
    <w:multiLevelType w:val="multilevel"/>
    <w:tmpl w:val="ED44D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382CEB"/>
    <w:multiLevelType w:val="multilevel"/>
    <w:tmpl w:val="F57AF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C4B33"/>
    <w:multiLevelType w:val="multilevel"/>
    <w:tmpl w:val="69F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9097F"/>
    <w:multiLevelType w:val="multilevel"/>
    <w:tmpl w:val="DCBA4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A6AD4"/>
    <w:multiLevelType w:val="hybridMultilevel"/>
    <w:tmpl w:val="BBAE8B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F70608"/>
    <w:multiLevelType w:val="multilevel"/>
    <w:tmpl w:val="FDB82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14F10"/>
    <w:multiLevelType w:val="multilevel"/>
    <w:tmpl w:val="9E9A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65354"/>
    <w:multiLevelType w:val="multilevel"/>
    <w:tmpl w:val="052A7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06986"/>
    <w:multiLevelType w:val="multilevel"/>
    <w:tmpl w:val="10DAE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F6B6C"/>
    <w:multiLevelType w:val="multilevel"/>
    <w:tmpl w:val="D4EA9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E7F6F"/>
    <w:multiLevelType w:val="multilevel"/>
    <w:tmpl w:val="227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947E1"/>
    <w:multiLevelType w:val="multilevel"/>
    <w:tmpl w:val="67BE8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F053B"/>
    <w:multiLevelType w:val="multilevel"/>
    <w:tmpl w:val="A6E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0247A"/>
    <w:multiLevelType w:val="multilevel"/>
    <w:tmpl w:val="48E4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00969"/>
    <w:multiLevelType w:val="multilevel"/>
    <w:tmpl w:val="85C4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E7B95"/>
    <w:multiLevelType w:val="multilevel"/>
    <w:tmpl w:val="B36A9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7397E"/>
    <w:multiLevelType w:val="hybridMultilevel"/>
    <w:tmpl w:val="F0E2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1C19"/>
    <w:multiLevelType w:val="multilevel"/>
    <w:tmpl w:val="6128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7507E"/>
    <w:multiLevelType w:val="multilevel"/>
    <w:tmpl w:val="693ED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41108"/>
    <w:multiLevelType w:val="multilevel"/>
    <w:tmpl w:val="45A4F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47433"/>
    <w:multiLevelType w:val="multilevel"/>
    <w:tmpl w:val="460EE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41CBF"/>
    <w:multiLevelType w:val="hybridMultilevel"/>
    <w:tmpl w:val="43BC0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8355A1"/>
    <w:multiLevelType w:val="hybridMultilevel"/>
    <w:tmpl w:val="D14C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54D27"/>
    <w:multiLevelType w:val="hybridMultilevel"/>
    <w:tmpl w:val="5C9C1F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465B2A"/>
    <w:multiLevelType w:val="multilevel"/>
    <w:tmpl w:val="4184B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562C83"/>
    <w:multiLevelType w:val="multilevel"/>
    <w:tmpl w:val="C102E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F0C78"/>
    <w:multiLevelType w:val="multilevel"/>
    <w:tmpl w:val="38DA6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916467">
    <w:abstractNumId w:val="15"/>
  </w:num>
  <w:num w:numId="2" w16cid:durableId="1726370586">
    <w:abstractNumId w:val="20"/>
  </w:num>
  <w:num w:numId="3" w16cid:durableId="1202784420">
    <w:abstractNumId w:val="12"/>
  </w:num>
  <w:num w:numId="4" w16cid:durableId="1671641102">
    <w:abstractNumId w:val="19"/>
  </w:num>
  <w:num w:numId="5" w16cid:durableId="124398825">
    <w:abstractNumId w:val="4"/>
  </w:num>
  <w:num w:numId="6" w16cid:durableId="1554735568">
    <w:abstractNumId w:val="6"/>
  </w:num>
  <w:num w:numId="7" w16cid:durableId="1030572271">
    <w:abstractNumId w:val="0"/>
  </w:num>
  <w:num w:numId="8" w16cid:durableId="1324698712">
    <w:abstractNumId w:val="3"/>
  </w:num>
  <w:num w:numId="9" w16cid:durableId="618754788">
    <w:abstractNumId w:val="16"/>
  </w:num>
  <w:num w:numId="10" w16cid:durableId="1539777254">
    <w:abstractNumId w:val="10"/>
  </w:num>
  <w:num w:numId="11" w16cid:durableId="1355690282">
    <w:abstractNumId w:val="8"/>
  </w:num>
  <w:num w:numId="12" w16cid:durableId="1607694980">
    <w:abstractNumId w:val="18"/>
  </w:num>
  <w:num w:numId="13" w16cid:durableId="265584146">
    <w:abstractNumId w:val="21"/>
  </w:num>
  <w:num w:numId="14" w16cid:durableId="1036544199">
    <w:abstractNumId w:val="7"/>
  </w:num>
  <w:num w:numId="15" w16cid:durableId="1483693560">
    <w:abstractNumId w:val="11"/>
  </w:num>
  <w:num w:numId="16" w16cid:durableId="1397583977">
    <w:abstractNumId w:val="25"/>
  </w:num>
  <w:num w:numId="17" w16cid:durableId="1727222443">
    <w:abstractNumId w:val="1"/>
  </w:num>
  <w:num w:numId="18" w16cid:durableId="1688092775">
    <w:abstractNumId w:val="27"/>
  </w:num>
  <w:num w:numId="19" w16cid:durableId="377894596">
    <w:abstractNumId w:val="14"/>
  </w:num>
  <w:num w:numId="20" w16cid:durableId="257639872">
    <w:abstractNumId w:val="9"/>
  </w:num>
  <w:num w:numId="21" w16cid:durableId="531067967">
    <w:abstractNumId w:val="26"/>
  </w:num>
  <w:num w:numId="22" w16cid:durableId="1446192015">
    <w:abstractNumId w:val="13"/>
  </w:num>
  <w:num w:numId="23" w16cid:durableId="1780371374">
    <w:abstractNumId w:val="2"/>
  </w:num>
  <w:num w:numId="24" w16cid:durableId="543298644">
    <w:abstractNumId w:val="23"/>
  </w:num>
  <w:num w:numId="25" w16cid:durableId="25526020">
    <w:abstractNumId w:val="22"/>
  </w:num>
  <w:num w:numId="26" w16cid:durableId="265581401">
    <w:abstractNumId w:val="24"/>
  </w:num>
  <w:num w:numId="27" w16cid:durableId="883178912">
    <w:abstractNumId w:val="17"/>
  </w:num>
  <w:num w:numId="28" w16cid:durableId="1800803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AAD"/>
    <w:rsid w:val="00271AAD"/>
    <w:rsid w:val="002E4144"/>
    <w:rsid w:val="00363388"/>
    <w:rsid w:val="005A1182"/>
    <w:rsid w:val="00752B13"/>
    <w:rsid w:val="007D6DAE"/>
    <w:rsid w:val="008606DA"/>
    <w:rsid w:val="00891709"/>
    <w:rsid w:val="0090513D"/>
    <w:rsid w:val="009A5163"/>
    <w:rsid w:val="00B44B1D"/>
    <w:rsid w:val="00B7553C"/>
    <w:rsid w:val="00BA1A81"/>
    <w:rsid w:val="00C7587A"/>
    <w:rsid w:val="00C927A0"/>
    <w:rsid w:val="00D26C6F"/>
    <w:rsid w:val="00D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CEFA"/>
  <w15:docId w15:val="{F2865B98-E430-40DB-97A5-D45A2B2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AA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7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SOSH_10</cp:lastModifiedBy>
  <cp:revision>11</cp:revision>
  <cp:lastPrinted>2022-08-14T04:25:00Z</cp:lastPrinted>
  <dcterms:created xsi:type="dcterms:W3CDTF">2021-08-26T17:50:00Z</dcterms:created>
  <dcterms:modified xsi:type="dcterms:W3CDTF">2024-05-21T07:15:00Z</dcterms:modified>
</cp:coreProperties>
</file>