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989" w:type="dxa"/>
        <w:tblInd w:w="-572" w:type="dxa"/>
        <w:tblLayout w:type="fixed"/>
        <w:tblLook w:val="04A0"/>
      </w:tblPr>
      <w:tblGrid>
        <w:gridCol w:w="546"/>
        <w:gridCol w:w="2787"/>
        <w:gridCol w:w="2313"/>
        <w:gridCol w:w="1191"/>
        <w:gridCol w:w="4616"/>
        <w:gridCol w:w="4536"/>
      </w:tblGrid>
      <w:tr w:rsidR="00D43CA5" w:rsidRPr="007C33DA" w:rsidTr="00D056B2">
        <w:trPr>
          <w:trHeight w:val="375"/>
        </w:trPr>
        <w:tc>
          <w:tcPr>
            <w:tcW w:w="11453" w:type="dxa"/>
            <w:gridSpan w:val="5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6" w:type="dxa"/>
          </w:tcPr>
          <w:p w:rsidR="00D43CA5" w:rsidRPr="007C33DA" w:rsidRDefault="00D43CA5" w:rsidP="00D43CA5">
            <w:pPr>
              <w:tabs>
                <w:tab w:val="right" w:pos="4567"/>
                <w:tab w:val="right" w:pos="6027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  <w:r w:rsidRPr="007C33D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  <w:r w:rsidRPr="007C33DA">
              <w:rPr>
                <w:rFonts w:ascii="Times New Roman" w:hAnsi="Times New Roman" w:cs="Times New Roman"/>
                <w:b/>
                <w:bCs/>
              </w:rPr>
              <w:t>Показатель оценивания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  <w:r w:rsidRPr="007C33DA">
              <w:rPr>
                <w:rFonts w:ascii="Times New Roman" w:hAnsi="Times New Roman" w:cs="Times New Roman"/>
                <w:b/>
                <w:bCs/>
              </w:rPr>
              <w:t>Значение показания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  <w:r w:rsidRPr="007C33DA">
              <w:rPr>
                <w:rFonts w:ascii="Times New Roman" w:hAnsi="Times New Roman" w:cs="Times New Roman"/>
                <w:b/>
                <w:bCs/>
              </w:rPr>
              <w:t>Балльная оценка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  <w:r w:rsidRPr="007C33DA">
              <w:rPr>
                <w:rFonts w:ascii="Times New Roman" w:hAnsi="Times New Roman" w:cs="Times New Roman"/>
                <w:b/>
                <w:bCs/>
              </w:rPr>
              <w:t>Дефициты и управленческие действия/решения</w:t>
            </w:r>
          </w:p>
        </w:tc>
        <w:tc>
          <w:tcPr>
            <w:tcW w:w="4536" w:type="dxa"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43CA5" w:rsidRPr="007C33DA" w:rsidTr="00D056B2">
        <w:trPr>
          <w:trHeight w:val="345"/>
        </w:trPr>
        <w:tc>
          <w:tcPr>
            <w:tcW w:w="11453" w:type="dxa"/>
            <w:gridSpan w:val="5"/>
            <w:noWrap/>
            <w:hideMark/>
          </w:tcPr>
          <w:p w:rsidR="00D43CA5" w:rsidRPr="00E6441D" w:rsidRDefault="00D43CA5" w:rsidP="004409D6">
            <w:pPr>
              <w:rPr>
                <w:rFonts w:ascii="Times New Roman" w:hAnsi="Times New Roman" w:cs="Times New Roman"/>
                <w:b/>
              </w:rPr>
            </w:pPr>
            <w:r w:rsidRPr="00E6441D">
              <w:rPr>
                <w:rFonts w:ascii="Times New Roman" w:hAnsi="Times New Roman" w:cs="Times New Roman"/>
                <w:b/>
              </w:rPr>
              <w:t>Магистральное направление «Творчество»</w:t>
            </w:r>
          </w:p>
        </w:tc>
        <w:tc>
          <w:tcPr>
            <w:tcW w:w="4536" w:type="dxa"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70560B" w:rsidRDefault="007056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Доля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7C33DA">
              <w:rPr>
                <w:rFonts w:ascii="Times New Roman" w:hAnsi="Times New Roman" w:cs="Times New Roman"/>
              </w:rPr>
              <w:t>, охваченных дополнительным образованием в общей численности обучающихся</w:t>
            </w:r>
            <w:r w:rsidRPr="00D43CA5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(критический показатель)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 50% до 76% обучающихся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Отсутствие системы изучения интересов и </w:t>
            </w:r>
            <w:proofErr w:type="gramStart"/>
            <w:r w:rsidRPr="007C33DA">
              <w:rPr>
                <w:rFonts w:ascii="Times New Roman" w:hAnsi="Times New Roman" w:cs="Times New Roman"/>
              </w:rPr>
              <w:t>запросов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обучающихся и их родителей (законных представителей).;Наличие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Кадровый дефицит специалистов по допо</w:t>
            </w:r>
            <w:r w:rsidR="00805469">
              <w:rPr>
                <w:rFonts w:ascii="Times New Roman" w:hAnsi="Times New Roman" w:cs="Times New Roman"/>
              </w:rPr>
              <w:t>лнительному образованию детей.</w:t>
            </w:r>
            <w:r w:rsidRPr="007C33DA">
              <w:rPr>
                <w:rFonts w:ascii="Times New Roman" w:hAnsi="Times New Roman" w:cs="Times New Roman"/>
              </w:rPr>
              <w:t>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Малый охват обучающихся дополнительным образованием в общеобразовательной организации.;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Разработка программ дополнительного образования без учета образовательных </w:t>
            </w:r>
            <w:proofErr w:type="gramStart"/>
            <w:r w:rsidRPr="007C33DA">
              <w:rPr>
                <w:rFonts w:ascii="Times New Roman" w:hAnsi="Times New Roman" w:cs="Times New Roman"/>
              </w:rPr>
              <w:t>потребностей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обучающихся и индивидуальных возможностей.;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4536" w:type="dxa"/>
          </w:tcPr>
          <w:p w:rsidR="00D43CA5" w:rsidRDefault="00230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70 % до 82%</w:t>
            </w:r>
          </w:p>
          <w:p w:rsidR="00230363" w:rsidRDefault="00D26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30363">
              <w:rPr>
                <w:rFonts w:ascii="Times New Roman" w:hAnsi="Times New Roman" w:cs="Times New Roman"/>
              </w:rPr>
              <w:t>бучающихся</w:t>
            </w:r>
          </w:p>
          <w:p w:rsidR="007F20C6" w:rsidRPr="007C33DA" w:rsidRDefault="00B377B8">
            <w:pPr>
              <w:rPr>
                <w:rFonts w:ascii="Times New Roman" w:hAnsi="Times New Roman" w:cs="Times New Roman"/>
              </w:rPr>
            </w:pPr>
            <w:hyperlink r:id="rId5" w:history="1">
              <w:r w:rsidR="007F20C6" w:rsidRPr="00B23DCA">
                <w:rPr>
                  <w:rStyle w:val="a8"/>
                  <w:rFonts w:ascii="Times New Roman" w:hAnsi="Times New Roman" w:cs="Times New Roman"/>
                </w:rPr>
                <w:t>https://р05.навигатор.дети</w:t>
              </w:r>
            </w:hyperlink>
            <w:r w:rsidR="007F20C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805469" w:rsidRDefault="00D43CA5">
            <w:pPr>
              <w:rPr>
                <w:rFonts w:ascii="Times New Roman" w:hAnsi="Times New Roman" w:cs="Times New Roman"/>
              </w:rPr>
            </w:pPr>
            <w:r w:rsidRPr="008054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 w:rsidP="00450DFC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Программы разработаны и реализуются по направленностям  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Отсутствие ресурсов в образовательной организации для реализации </w:t>
            </w:r>
            <w:r w:rsidRPr="007C33DA">
              <w:rPr>
                <w:rFonts w:ascii="Times New Roman" w:hAnsi="Times New Roman" w:cs="Times New Roman"/>
              </w:rPr>
              <w:lastRenderedPageBreak/>
              <w:t xml:space="preserve">программ дополнительного образования.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;Н</w:t>
            </w:r>
            <w:proofErr w:type="gramEnd"/>
            <w:r w:rsidRPr="007C33DA">
              <w:rPr>
                <w:rFonts w:ascii="Times New Roman" w:hAnsi="Times New Roman" w:cs="Times New Roman"/>
              </w:rPr>
              <w:t>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Кадровый дефицит специалистов по допо</w:t>
            </w:r>
            <w:r w:rsidR="00D82C14">
              <w:rPr>
                <w:rFonts w:ascii="Times New Roman" w:hAnsi="Times New Roman" w:cs="Times New Roman"/>
              </w:rPr>
              <w:t>лнительному образованию детей</w:t>
            </w:r>
            <w:proofErr w:type="gramStart"/>
            <w:r w:rsidR="00D82C14">
              <w:rPr>
                <w:rFonts w:ascii="Times New Roman" w:hAnsi="Times New Roman" w:cs="Times New Roman"/>
              </w:rPr>
              <w:t>.</w:t>
            </w:r>
            <w:r w:rsidRPr="007C33DA">
              <w:rPr>
                <w:rFonts w:ascii="Times New Roman" w:hAnsi="Times New Roman" w:cs="Times New Roman"/>
              </w:rPr>
              <w:t>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4536" w:type="dxa"/>
          </w:tcPr>
          <w:p w:rsidR="00D43CA5" w:rsidRDefault="00450D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Программы  разработаны  и реализуются по направления:</w:t>
            </w:r>
          </w:p>
          <w:p w:rsidR="00450DFC" w:rsidRPr="00D21FF9" w:rsidRDefault="00450DFC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«Юный футболист»; </w:t>
            </w:r>
          </w:p>
          <w:p w:rsidR="00450DFC" w:rsidRDefault="00450DFC" w:rsidP="00450D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«Зеленая планета»; </w:t>
            </w:r>
          </w:p>
          <w:p w:rsidR="007F20C6" w:rsidRDefault="00B377B8" w:rsidP="00450DFC">
            <w:pPr>
              <w:rPr>
                <w:rFonts w:ascii="Times New Roman" w:hAnsi="Times New Roman" w:cs="Times New Roman"/>
              </w:rPr>
            </w:pPr>
            <w:hyperlink r:id="rId6" w:history="1">
              <w:r w:rsidR="007F20C6" w:rsidRPr="00B23DCA">
                <w:rPr>
                  <w:rStyle w:val="a8"/>
                  <w:rFonts w:ascii="Times New Roman" w:hAnsi="Times New Roman" w:cs="Times New Roman"/>
                </w:rPr>
                <w:t>https://р05.навигатор.дети</w:t>
              </w:r>
            </w:hyperlink>
            <w:r w:rsidR="007F20C6">
              <w:rPr>
                <w:rFonts w:ascii="Times New Roman" w:hAnsi="Times New Roman" w:cs="Times New Roman"/>
              </w:rPr>
              <w:t xml:space="preserve"> </w:t>
            </w:r>
          </w:p>
          <w:p w:rsidR="00450DFC" w:rsidRDefault="00450DFC">
            <w:pPr>
              <w:rPr>
                <w:rFonts w:ascii="Times New Roman" w:hAnsi="Times New Roman" w:cs="Times New Roman"/>
              </w:rPr>
            </w:pPr>
          </w:p>
          <w:p w:rsidR="00D21FF9" w:rsidRDefault="00450DFC" w:rsidP="00450D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«Театр в школе»;  </w:t>
            </w:r>
          </w:p>
          <w:p w:rsidR="00450DFC" w:rsidRPr="00D21FF9" w:rsidRDefault="00450DFC" w:rsidP="00450DF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D21FF9">
              <w:rPr>
                <w:rFonts w:ascii="Times New Roman" w:hAnsi="Times New Roman" w:cs="Times New Roman"/>
                <w:b/>
                <w:color w:val="FF0000"/>
              </w:rPr>
              <w:t>(ссылка)</w:t>
            </w:r>
            <w:r w:rsidR="00B7316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hyperlink r:id="rId7" w:history="1">
              <w:r w:rsidR="00B73165" w:rsidRPr="004064AE">
                <w:rPr>
                  <w:rStyle w:val="a8"/>
                  <w:rFonts w:ascii="Times New Roman" w:hAnsi="Times New Roman" w:cs="Times New Roman"/>
                  <w:b/>
                </w:rPr>
                <w:t>https://s10byn.siteobr.ru/partitions/74314</w:t>
              </w:r>
            </w:hyperlink>
            <w:r w:rsidR="00B7316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</w:p>
          <w:p w:rsidR="00450DFC" w:rsidRPr="007C33DA" w:rsidRDefault="00450DFC">
            <w:pPr>
              <w:rPr>
                <w:rFonts w:ascii="Times New Roman" w:hAnsi="Times New Roman" w:cs="Times New Roman"/>
              </w:rPr>
            </w:pP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82C14" w:rsidRDefault="00D43CA5">
            <w:pPr>
              <w:rPr>
                <w:rFonts w:ascii="Times New Roman" w:hAnsi="Times New Roman" w:cs="Times New Roman"/>
              </w:rPr>
            </w:pPr>
            <w:r w:rsidRPr="00D82C1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 технологических кружка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proofErr w:type="gramStart"/>
            <w:r w:rsidRPr="007C33DA">
              <w:rPr>
                <w:rFonts w:ascii="Times New Roman" w:hAnsi="Times New Roman" w:cs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направленностей.;</w:t>
            </w:r>
            <w:r w:rsidR="00D82C14" w:rsidRP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направленностей.;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направленностей.;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образования в общеобразовательной организации.;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Отсутствие дополнительных общеобразовательных программ технической </w:t>
            </w:r>
            <w:r w:rsidRPr="007C33DA">
              <w:rPr>
                <w:rFonts w:ascii="Times New Roman" w:hAnsi="Times New Roman" w:cs="Times New Roman"/>
              </w:rPr>
              <w:lastRenderedPageBreak/>
              <w:t xml:space="preserve">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естественно-научной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направленностей.;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Недостаточная работа по формированию интереса и </w:t>
            </w:r>
            <w:proofErr w:type="gramStart"/>
            <w:r w:rsidRPr="007C33DA">
              <w:rPr>
                <w:rFonts w:ascii="Times New Roman" w:hAnsi="Times New Roman" w:cs="Times New Roman"/>
              </w:rPr>
              <w:t>мотивации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разработана программа технологического кружка.;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4536" w:type="dxa"/>
          </w:tcPr>
          <w:p w:rsidR="00D21FF9" w:rsidRDefault="00D21FF9">
            <w:pPr>
              <w:rPr>
                <w:rFonts w:ascii="Times New Roman" w:hAnsi="Times New Roman" w:cs="Times New Roman"/>
              </w:rPr>
            </w:pPr>
          </w:p>
          <w:p w:rsidR="00D43CA5" w:rsidRDefault="008158F3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2 </w:t>
            </w:r>
            <w:proofErr w:type="gramStart"/>
            <w:r w:rsidRPr="007C33DA">
              <w:rPr>
                <w:rFonts w:ascii="Times New Roman" w:hAnsi="Times New Roman" w:cs="Times New Roman"/>
              </w:rPr>
              <w:t>технологических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кружка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158F3" w:rsidRDefault="008158F3">
            <w:pPr>
              <w:rPr>
                <w:rFonts w:ascii="Times New Roman" w:hAnsi="Times New Roman" w:cs="Times New Roman"/>
              </w:rPr>
            </w:pPr>
          </w:p>
          <w:p w:rsidR="008158F3" w:rsidRDefault="008158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Хайтек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8158F3" w:rsidRDefault="008158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Гео-Аэро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  <w:p w:rsidR="008158F3" w:rsidRDefault="008158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158F3" w:rsidRDefault="008158F3" w:rsidP="007F20C6">
            <w:pPr>
              <w:rPr>
                <w:rFonts w:ascii="Segoe UI" w:hAnsi="Segoe UI" w:cs="Segoe UI"/>
                <w:color w:val="000000"/>
                <w:sz w:val="25"/>
                <w:szCs w:val="25"/>
                <w:shd w:val="clear" w:color="auto" w:fill="FFFFFF"/>
              </w:rPr>
            </w:pPr>
            <w:r w:rsidRPr="008158F3">
              <w:rPr>
                <w:rFonts w:ascii="Times New Roman" w:hAnsi="Times New Roman" w:cs="Times New Roman"/>
                <w:b/>
                <w:color w:val="FF0000"/>
              </w:rPr>
              <w:t>Ссылка</w:t>
            </w:r>
            <w:r w:rsidR="00B7316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hyperlink r:id="rId8" w:tgtFrame="_blank" w:tooltip="https://vk.com/club223059610" w:history="1">
              <w:r w:rsidR="007F20C6"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FFFFFF"/>
                </w:rPr>
                <w:t>https://vk.com/club223059610</w:t>
              </w:r>
            </w:hyperlink>
            <w:r w:rsidR="007F20C6">
              <w:rPr>
                <w:rFonts w:ascii="Segoe UI" w:hAnsi="Segoe UI" w:cs="Segoe UI"/>
                <w:color w:val="000000"/>
                <w:sz w:val="25"/>
                <w:szCs w:val="25"/>
                <w:shd w:val="clear" w:color="auto" w:fill="FFFFFF"/>
              </w:rPr>
              <w:t xml:space="preserve">  </w:t>
            </w:r>
          </w:p>
          <w:p w:rsidR="007F20C6" w:rsidRPr="008158F3" w:rsidRDefault="00B377B8" w:rsidP="007F20C6">
            <w:pPr>
              <w:rPr>
                <w:rFonts w:ascii="Times New Roman" w:hAnsi="Times New Roman" w:cs="Times New Roman"/>
                <w:b/>
                <w:color w:val="FF0000"/>
              </w:rPr>
            </w:pPr>
            <w:hyperlink r:id="rId9" w:tgtFrame="_blank" w:tooltip="https://ok.ru/group/70000004268123" w:history="1">
              <w:r w:rsidR="007F20C6"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FFFFFF"/>
                </w:rPr>
                <w:t>https://ok.ru/group/70000004268123</w:t>
              </w:r>
            </w:hyperlink>
            <w:r w:rsidR="007F20C6">
              <w:t xml:space="preserve">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proofErr w:type="gramStart"/>
            <w:r w:rsidRPr="007C33DA">
              <w:rPr>
                <w:rFonts w:ascii="Times New Roman" w:hAnsi="Times New Roman" w:cs="Times New Roman"/>
              </w:rPr>
              <w:t>Не выстроена система выявления и развития одаренности. 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мониторинга интересов и способностей обучающихся.;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 конкурсах, фестивалях, олимпиадах, конференциях.;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системы мотив</w:t>
            </w:r>
            <w:r w:rsidR="00805469">
              <w:rPr>
                <w:rFonts w:ascii="Times New Roman" w:hAnsi="Times New Roman" w:cs="Times New Roman"/>
              </w:rPr>
              <w:t>ации педагогических работников.</w:t>
            </w:r>
            <w:r w:rsidRPr="007C33DA">
              <w:rPr>
                <w:rFonts w:ascii="Times New Roman" w:hAnsi="Times New Roman" w:cs="Times New Roman"/>
              </w:rPr>
              <w:t>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в общеобразовательной организации, участия обучающихся в конкурсах, фестивалях, олимпиадах, конференциях.;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Кадровый дефицит специалистов по дополнительному образованию детей. 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тсутствие или </w:t>
            </w:r>
            <w:r w:rsidRPr="007C33DA">
              <w:rPr>
                <w:rFonts w:ascii="Times New Roman" w:hAnsi="Times New Roman" w:cs="Times New Roman"/>
              </w:rPr>
              <w:lastRenderedPageBreak/>
              <w:t>недостаточное материально-техническое оснащение.;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4536" w:type="dxa"/>
          </w:tcPr>
          <w:p w:rsidR="00080B0B" w:rsidRDefault="008E7BAF" w:rsidP="008E7BAF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 w:rsidRPr="00A64B87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lastRenderedPageBreak/>
              <w:t>Всероссийский конкурс исследовательских работ и проектов педагогов и обучающихся  образовательных организаций Республики Дагестан</w:t>
            </w:r>
          </w:p>
          <w:p w:rsidR="008E7BAF" w:rsidRDefault="008E7BAF" w:rsidP="008E7BAF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 w:rsidRPr="00A64B87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«Науки юношей питают»</w:t>
            </w:r>
            <w:r w:rsidR="00080B0B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.</w:t>
            </w:r>
          </w:p>
          <w:p w:rsidR="00080B0B" w:rsidRDefault="00D056B2" w:rsidP="008E7BAF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hyperlink r:id="rId10" w:tgtFrame="_blank" w:tooltip="https://rco-rd.gosuslugi.ru/netcat_files/userfiles/ITOG_OBSchIY.pdf" w:history="1">
              <w:r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EEFFDE"/>
                </w:rPr>
                <w:t>https://rco-rd.gosuslugi.ru/netcat_files/userfiles/ITOG_OBSchIY.pdf</w:t>
              </w:r>
            </w:hyperlink>
            <w:r>
              <w:t xml:space="preserve"> </w:t>
            </w:r>
          </w:p>
          <w:p w:rsidR="00080B0B" w:rsidRDefault="00080B0B" w:rsidP="008E7BAF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</w:p>
          <w:p w:rsidR="00D43CA5" w:rsidRDefault="008E7BAF" w:rsidP="008E7BAF">
            <w:pPr>
              <w:rPr>
                <w:rFonts w:ascii="Times New Roman" w:hAnsi="Times New Roman" w:cs="Times New Roman"/>
              </w:rPr>
            </w:pPr>
            <w:r w:rsidRPr="00F37C27">
              <w:rPr>
                <w:rFonts w:ascii="Times New Roman" w:hAnsi="Times New Roman" w:cs="Times New Roman"/>
              </w:rPr>
              <w:t>XXVI республиканск</w:t>
            </w:r>
            <w:r>
              <w:rPr>
                <w:rFonts w:ascii="Times New Roman" w:hAnsi="Times New Roman" w:cs="Times New Roman"/>
              </w:rPr>
              <w:t>ая</w:t>
            </w:r>
            <w:r w:rsidRPr="00F37C27">
              <w:rPr>
                <w:rFonts w:ascii="Times New Roman" w:hAnsi="Times New Roman" w:cs="Times New Roman"/>
              </w:rPr>
              <w:t xml:space="preserve"> научно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рактическая </w:t>
            </w:r>
            <w:r w:rsidRPr="00F37C27">
              <w:rPr>
                <w:rFonts w:ascii="Times New Roman" w:hAnsi="Times New Roman" w:cs="Times New Roman"/>
              </w:rPr>
              <w:t xml:space="preserve"> конференци</w:t>
            </w:r>
            <w:r>
              <w:rPr>
                <w:rFonts w:ascii="Times New Roman" w:hAnsi="Times New Roman" w:cs="Times New Roman"/>
              </w:rPr>
              <w:t>я</w:t>
            </w:r>
            <w:r w:rsidRPr="00F37C27">
              <w:rPr>
                <w:rFonts w:ascii="Times New Roman" w:hAnsi="Times New Roman" w:cs="Times New Roman"/>
              </w:rPr>
              <w:t xml:space="preserve"> школьников «Шаг в будущее»</w:t>
            </w:r>
          </w:p>
          <w:p w:rsidR="00D056B2" w:rsidRDefault="00D056B2" w:rsidP="008E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41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94.2pt;height:60.5pt" o:ole="">
                  <v:imagedata r:id="rId11" o:title=""/>
                </v:shape>
                <o:OLEObject Type="Embed" ProgID="Package" ShapeID="_x0000_i1030" DrawAspect="Icon" ObjectID="_1769428107" r:id="rId12"/>
              </w:object>
            </w:r>
          </w:p>
          <w:p w:rsidR="006101CB" w:rsidRDefault="006101CB" w:rsidP="008E7BAF">
            <w:pPr>
              <w:rPr>
                <w:rFonts w:ascii="Times New Roman" w:hAnsi="Times New Roman" w:cs="Times New Roman"/>
              </w:rPr>
            </w:pPr>
          </w:p>
          <w:p w:rsidR="00550E9C" w:rsidRDefault="00550E9C" w:rsidP="008E7BAF">
            <w:pPr>
              <w:rPr>
                <w:rFonts w:ascii="Times New Roman" w:hAnsi="Times New Roman" w:cs="Times New Roman"/>
              </w:rPr>
            </w:pPr>
          </w:p>
          <w:p w:rsidR="00550E9C" w:rsidRDefault="00550E9C" w:rsidP="008E7BAF">
            <w:pPr>
              <w:rPr>
                <w:rFonts w:ascii="Times New Roman" w:hAnsi="Times New Roman" w:cs="Times New Roman"/>
              </w:rPr>
            </w:pPr>
          </w:p>
          <w:p w:rsidR="00550E9C" w:rsidRDefault="00550E9C" w:rsidP="008E7BAF">
            <w:pPr>
              <w:rPr>
                <w:rFonts w:ascii="Times New Roman" w:hAnsi="Times New Roman" w:cs="Times New Roman"/>
              </w:rPr>
            </w:pPr>
          </w:p>
          <w:p w:rsidR="00550E9C" w:rsidRDefault="00550E9C" w:rsidP="008E7BAF">
            <w:pPr>
              <w:rPr>
                <w:rFonts w:ascii="Times New Roman" w:hAnsi="Times New Roman" w:cs="Times New Roman"/>
              </w:rPr>
            </w:pPr>
          </w:p>
          <w:p w:rsidR="006101CB" w:rsidRDefault="006101CB" w:rsidP="008E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республиканском конкурсе «Права человека глазами ребенка»</w:t>
            </w:r>
          </w:p>
          <w:p w:rsidR="00CB30EE" w:rsidRDefault="00CB30EE" w:rsidP="008E7BA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Салаватова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Мукминат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ученица 11 класса;</w:t>
            </w:r>
          </w:p>
          <w:p w:rsidR="00CB30EE" w:rsidRDefault="00CB30EE" w:rsidP="008E7BA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Хизриева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Марьям ученица 8 класса.</w:t>
            </w:r>
          </w:p>
          <w:p w:rsidR="00D056B2" w:rsidRDefault="00550E9C" w:rsidP="008E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i1031" type="#_x0000_t75" style="width:3in;height:2in">
                  <v:imagedata r:id="rId13" o:title="35e83475-929f-4e3f-9a57-5dfa98cd90a2"/>
                </v:shape>
              </w:pict>
            </w:r>
          </w:p>
          <w:p w:rsidR="00550E9C" w:rsidRPr="007C33DA" w:rsidRDefault="00550E9C" w:rsidP="008E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2" type="#_x0000_t75" style="width:215.25pt;height:142.45pt">
                  <v:imagedata r:id="rId14" o:title="99463cf9-570d-410a-945a-cb0b65738332"/>
                </v:shape>
              </w:pic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805469" w:rsidRDefault="00D43CA5">
            <w:pPr>
              <w:rPr>
                <w:rFonts w:ascii="Times New Roman" w:hAnsi="Times New Roman" w:cs="Times New Roman"/>
              </w:rPr>
            </w:pPr>
            <w:r w:rsidRPr="00805469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>тсутствие системы мотивации педагогических работников. ;Наличие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;Недостаточная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тсутствие системы подготовки обучающихся к конкурсному </w:t>
            </w:r>
            <w:r w:rsidRPr="007C33DA">
              <w:rPr>
                <w:rFonts w:ascii="Times New Roman" w:hAnsi="Times New Roman" w:cs="Times New Roman"/>
              </w:rPr>
              <w:lastRenderedPageBreak/>
              <w:t>движению.;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4536" w:type="dxa"/>
          </w:tcPr>
          <w:p w:rsidR="00080B0B" w:rsidRDefault="00A64B87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 w:rsidRPr="00A64B87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lastRenderedPageBreak/>
              <w:t xml:space="preserve">Всероссийский конкурс исследовательских работ и проектов педагогов и обучающихся  образовательных организаций Республики Дагестан </w:t>
            </w:r>
            <w:r w:rsidR="00D056B2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</w:t>
            </w:r>
            <w:hyperlink r:id="rId15" w:tgtFrame="_blank" w:tooltip="https://rco-rd.gosuslugi.ru/netcat_files/userfiles/ITOG_OBSchIY.pdf" w:history="1">
              <w:r w:rsidR="00D056B2"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EEFFDE"/>
                </w:rPr>
                <w:t>https://rco-rd.gosuslugi.ru/netcat_files/userfiles/ITOG_OBSchIY.pdf</w:t>
              </w:r>
            </w:hyperlink>
          </w:p>
          <w:p w:rsidR="00080B0B" w:rsidRDefault="00A64B87" w:rsidP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 w:rsidRPr="00A64B87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«Науки юношей питают»</w:t>
            </w:r>
            <w:r w:rsidR="008E7BAF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-</w:t>
            </w:r>
          </w:p>
          <w:p w:rsidR="00080B0B" w:rsidRPr="00080B0B" w:rsidRDefault="00080B0B" w:rsidP="00550E9C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Гитинова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Хадиджа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-  </w:t>
            </w:r>
            <w:r w:rsidRPr="008E7BAF"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 xml:space="preserve"> - </w:t>
            </w:r>
            <w:r w:rsidRPr="008E7BAF"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>место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3375" cy="1643974"/>
                  <wp:effectExtent l="19050" t="0" r="0" b="0"/>
                  <wp:docPr id="3" name="Рисунок 3" descr="C:\Users\Руманият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маният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67" cy="16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B0B" w:rsidRDefault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</w:p>
          <w:p w:rsidR="0075593D" w:rsidRDefault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Губаханов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 Шамиль  - </w:t>
            </w:r>
            <w:r w:rsidR="008E7BAF" w:rsidRPr="008E7BAF"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 xml:space="preserve"> -</w:t>
            </w:r>
            <w:r w:rsidR="008E7BAF" w:rsidRPr="008E7BAF"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 xml:space="preserve"> место</w:t>
            </w:r>
          </w:p>
          <w:p w:rsidR="00A64B87" w:rsidRDefault="00080B0B" w:rsidP="00C92B6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 w:rsidRPr="00080B0B">
              <w:rPr>
                <w:rFonts w:ascii="Times New Roman" w:hAnsi="Times New Roman" w:cs="Times New Roman"/>
                <w:bCs/>
                <w:noProof/>
                <w:color w:val="000000" w:themeColor="text1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997818" cy="1939047"/>
                  <wp:effectExtent l="19050" t="0" r="2432" b="0"/>
                  <wp:docPr id="1" name="Рисунок 1" descr="C:\Users\Руманият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маният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92" cy="194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B0B" w:rsidRDefault="00080B0B" w:rsidP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</w:p>
          <w:p w:rsidR="00080B0B" w:rsidRDefault="00550E9C" w:rsidP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object w:dxaOrig="1541" w:dyaOrig="997">
                <v:shape id="_x0000_i1033" type="#_x0000_t75" style="width:77.35pt;height:49.8pt" o:ole="">
                  <v:imagedata r:id="rId11" o:title=""/>
                </v:shape>
                <o:OLEObject Type="Embed" ProgID="Package" ShapeID="_x0000_i1033" DrawAspect="Icon" ObjectID="_1769428108" r:id="rId18"/>
              </w:object>
            </w:r>
          </w:p>
          <w:p w:rsidR="006D7E91" w:rsidRDefault="006D7E91" w:rsidP="00080B0B">
            <w:pPr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</w:pPr>
          </w:p>
          <w:p w:rsidR="00080B0B" w:rsidRDefault="00080B0B" w:rsidP="00080B0B">
            <w:pPr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</w:pPr>
            <w:r w:rsidRPr="00080B0B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 xml:space="preserve">Даудова  </w:t>
            </w:r>
            <w:proofErr w:type="spellStart"/>
            <w:r w:rsidRPr="00080B0B">
              <w:rPr>
                <w:rFonts w:ascii="Times New Roman" w:hAnsi="Times New Roman" w:cs="Times New Roman"/>
                <w:bCs/>
                <w:color w:val="000000" w:themeColor="text1"/>
                <w:szCs w:val="18"/>
                <w:shd w:val="clear" w:color="auto" w:fill="FFFFFF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  <w:t xml:space="preserve">  - 3 – место </w:t>
            </w:r>
          </w:p>
          <w:p w:rsidR="00CC2770" w:rsidRPr="008E7BAF" w:rsidRDefault="00CC2770" w:rsidP="00080B0B">
            <w:pPr>
              <w:rPr>
                <w:rFonts w:ascii="Times New Roman" w:hAnsi="Times New Roman" w:cs="Times New Roman"/>
                <w:b/>
                <w:bCs/>
                <w:color w:val="FF0000"/>
                <w:szCs w:val="18"/>
                <w:shd w:val="clear" w:color="auto" w:fill="FFFFFF"/>
              </w:rPr>
            </w:pPr>
          </w:p>
          <w:p w:rsidR="00080B0B" w:rsidRPr="00CC2770" w:rsidRDefault="00CC2770" w:rsidP="008727BF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3305" cy="2373002"/>
                  <wp:effectExtent l="19050" t="0" r="0" b="0"/>
                  <wp:docPr id="8" name="Рисунок 8" descr="C:\Users\Руманият\Downloads\WhatsApp Image 2024-02-09 at 16.2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уманият\Downloads\WhatsApp Image 2024-02-09 at 16.2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68" cy="239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B0B" w:rsidRDefault="00F37C27" w:rsidP="00F37C27">
            <w:pPr>
              <w:rPr>
                <w:rFonts w:ascii="Times New Roman" w:hAnsi="Times New Roman" w:cs="Times New Roman"/>
              </w:rPr>
            </w:pPr>
            <w:r w:rsidRPr="00F37C27">
              <w:rPr>
                <w:rFonts w:ascii="Times New Roman" w:hAnsi="Times New Roman" w:cs="Times New Roman"/>
              </w:rPr>
              <w:t>XXVI республиканск</w:t>
            </w:r>
            <w:r>
              <w:rPr>
                <w:rFonts w:ascii="Times New Roman" w:hAnsi="Times New Roman" w:cs="Times New Roman"/>
              </w:rPr>
              <w:t>ая</w:t>
            </w:r>
            <w:r w:rsidRPr="00F37C27">
              <w:rPr>
                <w:rFonts w:ascii="Times New Roman" w:hAnsi="Times New Roman" w:cs="Times New Roman"/>
              </w:rPr>
              <w:t xml:space="preserve"> научно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рактическая </w:t>
            </w:r>
            <w:r w:rsidRPr="00F37C27">
              <w:rPr>
                <w:rFonts w:ascii="Times New Roman" w:hAnsi="Times New Roman" w:cs="Times New Roman"/>
              </w:rPr>
              <w:t xml:space="preserve"> конференци</w:t>
            </w:r>
            <w:r>
              <w:rPr>
                <w:rFonts w:ascii="Times New Roman" w:hAnsi="Times New Roman" w:cs="Times New Roman"/>
              </w:rPr>
              <w:t>я</w:t>
            </w:r>
            <w:r w:rsidRPr="00F37C27">
              <w:rPr>
                <w:rFonts w:ascii="Times New Roman" w:hAnsi="Times New Roman" w:cs="Times New Roman"/>
              </w:rPr>
              <w:t xml:space="preserve"> школьников «Шаг в будущее» </w:t>
            </w:r>
            <w:r w:rsidR="008E7BAF">
              <w:rPr>
                <w:rFonts w:ascii="Times New Roman" w:hAnsi="Times New Roman" w:cs="Times New Roman"/>
              </w:rPr>
              <w:t xml:space="preserve"> </w:t>
            </w:r>
          </w:p>
          <w:p w:rsidR="00CB30EE" w:rsidRDefault="00080B0B" w:rsidP="00CB30EE">
            <w:pPr>
              <w:pStyle w:val="a7"/>
            </w:pPr>
            <w:proofErr w:type="spellStart"/>
            <w:r>
              <w:lastRenderedPageBreak/>
              <w:t>Самадова</w:t>
            </w:r>
            <w:proofErr w:type="spellEnd"/>
            <w:r>
              <w:t xml:space="preserve"> </w:t>
            </w:r>
            <w:proofErr w:type="spellStart"/>
            <w:r>
              <w:t>Асият</w:t>
            </w:r>
            <w:proofErr w:type="spellEnd"/>
            <w:r>
              <w:t xml:space="preserve"> </w:t>
            </w:r>
            <w:r w:rsidR="008E7BAF">
              <w:t xml:space="preserve"> - </w:t>
            </w:r>
            <w:r w:rsidR="008E7BAF" w:rsidRPr="008E7BAF">
              <w:rPr>
                <w:b/>
                <w:color w:val="FF0000"/>
              </w:rPr>
              <w:t xml:space="preserve">2 </w:t>
            </w:r>
            <w:r>
              <w:rPr>
                <w:b/>
                <w:color w:val="FF0000"/>
              </w:rPr>
              <w:t xml:space="preserve">- </w:t>
            </w:r>
            <w:r w:rsidR="008E7BAF" w:rsidRPr="008E7BAF">
              <w:rPr>
                <w:b/>
                <w:color w:val="FF0000"/>
              </w:rPr>
              <w:t>место</w:t>
            </w:r>
            <w:r w:rsidR="00CB30EE">
              <w:t xml:space="preserve"> </w:t>
            </w:r>
            <w:r w:rsidR="00CB30EE">
              <w:rPr>
                <w:noProof/>
              </w:rPr>
              <w:drawing>
                <wp:inline distT="0" distB="0" distL="0" distR="0">
                  <wp:extent cx="2626874" cy="2632954"/>
                  <wp:effectExtent l="19050" t="0" r="2026" b="0"/>
                  <wp:docPr id="11" name="Рисунок 11" descr="C:\Users\Руманият\Downloads\WhatsApp Image 2024-02-09 at 16.40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уманият\Downloads\WhatsApp Image 2024-02-09 at 16.40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13" cy="263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B87" w:rsidRPr="00F37C27" w:rsidRDefault="00A64B87" w:rsidP="00F37C2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6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кванториумы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, мобильные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кванториумы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, ДНК, IT-кубы, Точки роста, </w:t>
            </w:r>
            <w:proofErr w:type="spellStart"/>
            <w:r w:rsidRPr="007C33DA">
              <w:rPr>
                <w:rFonts w:ascii="Times New Roman" w:hAnsi="Times New Roman" w:cs="Times New Roman"/>
              </w:rPr>
              <w:t>экостанции</w:t>
            </w:r>
            <w:proofErr w:type="spellEnd"/>
            <w:r w:rsidRPr="007C33DA">
              <w:rPr>
                <w:rFonts w:ascii="Times New Roman" w:hAnsi="Times New Roman" w:cs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Низкий уровень организационно-управленческих компетенций управленческой команды.;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>тсутствие разработанных образовательных программ, реализующихся в сетевой форме, по всем шести направленностям.;</w:t>
            </w:r>
            <w:r w:rsid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;При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</w:t>
            </w:r>
            <w:r w:rsidRPr="007C33DA">
              <w:rPr>
                <w:rFonts w:ascii="Times New Roman" w:hAnsi="Times New Roman" w:cs="Times New Roman"/>
              </w:rPr>
              <w:lastRenderedPageBreak/>
              <w:t>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4536" w:type="dxa"/>
          </w:tcPr>
          <w:p w:rsidR="00D43CA5" w:rsidRDefault="00843956" w:rsidP="00843956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 xml:space="preserve">Сетевая форма реализации дополнительных общеобразовательных программ с 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Pr="007C33DA">
              <w:rPr>
                <w:rFonts w:ascii="Times New Roman" w:hAnsi="Times New Roman" w:cs="Times New Roman"/>
              </w:rPr>
              <w:t>организаци</w:t>
            </w:r>
            <w:r>
              <w:rPr>
                <w:rFonts w:ascii="Times New Roman" w:hAnsi="Times New Roman" w:cs="Times New Roman"/>
              </w:rPr>
              <w:t>ями:</w:t>
            </w:r>
          </w:p>
          <w:p w:rsidR="009C0352" w:rsidRPr="009C0352" w:rsidRDefault="00843956" w:rsidP="009C0352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9C0352">
              <w:rPr>
                <w:rFonts w:ascii="Times New Roman" w:hAnsi="Times New Roman" w:cs="Times New Roman"/>
                <w:color w:val="000000" w:themeColor="text1"/>
              </w:rPr>
              <w:t>Догов</w:t>
            </w:r>
            <w:r w:rsidR="009C0352" w:rsidRPr="009C0352">
              <w:rPr>
                <w:rFonts w:ascii="Times New Roman" w:hAnsi="Times New Roman" w:cs="Times New Roman"/>
                <w:color w:val="000000" w:themeColor="text1"/>
              </w:rPr>
              <w:t>ор о сотрудничестве:</w:t>
            </w:r>
          </w:p>
          <w:p w:rsidR="009C0352" w:rsidRPr="009C0352" w:rsidRDefault="009C0352" w:rsidP="009C0352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43956" w:rsidRPr="009C0352" w:rsidRDefault="009C0352" w:rsidP="009C03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9C0352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Государственное бюджетное  профессиональное образовательное учреждение  РД  </w:t>
            </w:r>
            <w:r w:rsidR="00843956" w:rsidRPr="009C0352">
              <w:rPr>
                <w:rFonts w:ascii="Times New Roman" w:hAnsi="Times New Roman" w:cs="Times New Roman"/>
                <w:color w:val="000000" w:themeColor="text1"/>
              </w:rPr>
              <w:t>«Колледж экономики и предпринимательства»;</w:t>
            </w:r>
          </w:p>
          <w:p w:rsidR="009C0352" w:rsidRPr="009C0352" w:rsidRDefault="007F20C6" w:rsidP="009C0352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2D69D5">
              <w:rPr>
                <w:rFonts w:ascii="Times New Roman" w:hAnsi="Times New Roman" w:cs="Times New Roman"/>
                <w:color w:val="000000" w:themeColor="text1"/>
              </w:rPr>
              <w:object w:dxaOrig="1541" w:dyaOrig="997">
                <v:shape id="_x0000_i1025" type="#_x0000_t75" style="width:77.35pt;height:49.8pt" o:ole="">
                  <v:imagedata r:id="rId21" o:title=""/>
                </v:shape>
                <o:OLEObject Type="Embed" ProgID="Package" ShapeID="_x0000_i1025" DrawAspect="Icon" ObjectID="_1769428109" r:id="rId22"/>
              </w:object>
            </w:r>
          </w:p>
          <w:p w:rsidR="009C0352" w:rsidRPr="009C0352" w:rsidRDefault="009C0352" w:rsidP="009C03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9C0352">
              <w:rPr>
                <w:rFonts w:ascii="Times New Roman" w:hAnsi="Times New Roman" w:cs="Times New Roman"/>
                <w:color w:val="000000" w:themeColor="text1"/>
              </w:rPr>
              <w:t>Дагестанский гуманитарный  институт (филиал) Образовательного учреждения профсоюзов высшего образования «Академия труда и социальных отношений»;</w:t>
            </w:r>
          </w:p>
          <w:p w:rsidR="009C0352" w:rsidRPr="009C0352" w:rsidRDefault="007F20C6" w:rsidP="009C0352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2D69D5">
              <w:rPr>
                <w:rFonts w:ascii="Times New Roman" w:hAnsi="Times New Roman" w:cs="Times New Roman"/>
                <w:color w:val="000000" w:themeColor="text1"/>
              </w:rPr>
              <w:object w:dxaOrig="1541" w:dyaOrig="997">
                <v:shape id="_x0000_i1026" type="#_x0000_t75" style="width:77.35pt;height:49.8pt" o:ole="">
                  <v:imagedata r:id="rId23" o:title=""/>
                </v:shape>
                <o:OLEObject Type="Embed" ProgID="Package" ShapeID="_x0000_i1026" DrawAspect="Icon" ObjectID="_1769428110" r:id="rId24"/>
              </w:object>
            </w:r>
          </w:p>
          <w:p w:rsidR="009C0352" w:rsidRPr="007F20C6" w:rsidRDefault="009C0352" w:rsidP="009C03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C00000"/>
              </w:rPr>
            </w:pPr>
            <w:r w:rsidRPr="009C0352">
              <w:rPr>
                <w:rFonts w:ascii="Times New Roman" w:hAnsi="Times New Roman" w:cs="Times New Roman"/>
                <w:color w:val="000000" w:themeColor="text1"/>
              </w:rPr>
              <w:t>МБОУ «Средняя общеобразовательная школа №61»</w:t>
            </w:r>
          </w:p>
          <w:p w:rsidR="007F20C6" w:rsidRPr="007F20C6" w:rsidRDefault="007F20C6" w:rsidP="007F20C6">
            <w:pPr>
              <w:pStyle w:val="a4"/>
              <w:rPr>
                <w:rFonts w:ascii="Times New Roman" w:hAnsi="Times New Roman" w:cs="Times New Roman"/>
                <w:color w:val="C00000"/>
              </w:rPr>
            </w:pPr>
          </w:p>
          <w:p w:rsidR="007F20C6" w:rsidRPr="007F20C6" w:rsidRDefault="007F20C6" w:rsidP="007F20C6">
            <w:pPr>
              <w:pStyle w:val="a4"/>
              <w:ind w:left="1080"/>
              <w:rPr>
                <w:rFonts w:ascii="Times New Roman" w:hAnsi="Times New Roman" w:cs="Times New Roman"/>
                <w:color w:val="C00000"/>
              </w:rPr>
            </w:pPr>
            <w:r w:rsidRPr="002D69D5">
              <w:rPr>
                <w:rFonts w:ascii="Times New Roman" w:hAnsi="Times New Roman" w:cs="Times New Roman"/>
                <w:color w:val="C00000"/>
              </w:rPr>
              <w:object w:dxaOrig="1541" w:dyaOrig="997">
                <v:shape id="_x0000_i1027" type="#_x0000_t75" style="width:77.35pt;height:49.8pt" o:ole="">
                  <v:imagedata r:id="rId25" o:title=""/>
                </v:shape>
                <o:OLEObject Type="Embed" ProgID="Package" ShapeID="_x0000_i1027" DrawAspect="Icon" ObjectID="_1769428111" r:id="rId26"/>
              </w:object>
            </w:r>
          </w:p>
          <w:p w:rsidR="007F20C6" w:rsidRPr="007F20C6" w:rsidRDefault="007F20C6" w:rsidP="007F20C6">
            <w:pPr>
              <w:pStyle w:val="a4"/>
              <w:rPr>
                <w:rFonts w:ascii="Times New Roman" w:hAnsi="Times New Roman" w:cs="Times New Roman"/>
                <w:color w:val="C00000"/>
              </w:rPr>
            </w:pPr>
          </w:p>
          <w:p w:rsidR="007F20C6" w:rsidRDefault="007F20C6" w:rsidP="007F20C6">
            <w:r>
              <w:rPr>
                <w:rFonts w:ascii="Times New Roman" w:hAnsi="Times New Roman" w:cs="Times New Roman"/>
                <w:color w:val="C00000"/>
              </w:rPr>
              <w:t xml:space="preserve"> </w:t>
            </w:r>
            <w:hyperlink r:id="rId27" w:tgtFrame="_blank" w:tooltip="https://ok.ru/group/70000004268123" w:history="1">
              <w:r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FFFFFF"/>
                </w:rPr>
                <w:t>https://ok.ru/group/70000004268123</w:t>
              </w:r>
            </w:hyperlink>
            <w:r>
              <w:t xml:space="preserve"> </w:t>
            </w:r>
          </w:p>
          <w:p w:rsidR="007F20C6" w:rsidRPr="007F20C6" w:rsidRDefault="00B377B8" w:rsidP="007F20C6">
            <w:pPr>
              <w:rPr>
                <w:rFonts w:ascii="Times New Roman" w:hAnsi="Times New Roman" w:cs="Times New Roman"/>
                <w:color w:val="C00000"/>
              </w:rPr>
            </w:pPr>
            <w:hyperlink r:id="rId28" w:tgtFrame="_blank" w:tooltip="https://vk.com/club223059610" w:history="1">
              <w:r w:rsidR="007F20C6">
                <w:rPr>
                  <w:rStyle w:val="a8"/>
                  <w:rFonts w:ascii="Segoe UI" w:hAnsi="Segoe UI" w:cs="Segoe UI"/>
                  <w:sz w:val="25"/>
                  <w:szCs w:val="25"/>
                  <w:shd w:val="clear" w:color="auto" w:fill="FFFFFF"/>
                </w:rPr>
                <w:t>https://vk.com/club223059610</w:t>
              </w:r>
            </w:hyperlink>
            <w:r w:rsidR="007F20C6">
              <w:rPr>
                <w:rFonts w:ascii="Segoe UI" w:hAnsi="Segoe UI" w:cs="Segoe UI"/>
                <w:color w:val="000000"/>
                <w:sz w:val="25"/>
                <w:szCs w:val="25"/>
                <w:shd w:val="clear" w:color="auto" w:fill="FFFFFF"/>
              </w:rPr>
              <w:t> 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7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r w:rsidR="00080B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(критический показатель)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 w:rsidP="00230363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1‒2 объединения  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proofErr w:type="gramStart"/>
            <w:r w:rsidRPr="007C33DA">
              <w:rPr>
                <w:rFonts w:ascii="Times New Roman" w:hAnsi="Times New Roman" w:cs="Times New Roman"/>
              </w:rPr>
              <w:t>Несбалансированность системы внеурочной деятельности ;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сформирована система воспитательной работы школы. ;</w:t>
            </w:r>
            <w:r w:rsidR="00C92B6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Низкий уровень компетенций педагогических работников, не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позволяющий реализовать</w:t>
            </w:r>
            <w:r w:rsidR="0070560B">
              <w:rPr>
                <w:rFonts w:ascii="Times New Roman" w:hAnsi="Times New Roman" w:cs="Times New Roman"/>
              </w:rPr>
              <w:t xml:space="preserve"> палитру творческих объединений</w:t>
            </w:r>
            <w:r w:rsidRPr="007C33DA">
              <w:rPr>
                <w:rFonts w:ascii="Times New Roman" w:hAnsi="Times New Roman" w:cs="Times New Roman"/>
              </w:rPr>
              <w:t>;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организации.;</w:t>
            </w:r>
            <w:r w:rsid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  <w:proofErr w:type="gramEnd"/>
          </w:p>
        </w:tc>
        <w:tc>
          <w:tcPr>
            <w:tcW w:w="4536" w:type="dxa"/>
          </w:tcPr>
          <w:p w:rsidR="00D43CA5" w:rsidRDefault="00D26DF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 – объединения</w:t>
            </w:r>
            <w:r w:rsidR="00553A7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553A78" w:rsidRPr="00553A78" w:rsidRDefault="00B377B8">
            <w:pPr>
              <w:rPr>
                <w:rFonts w:ascii="Times New Roman" w:hAnsi="Times New Roman" w:cs="Times New Roman"/>
                <w:lang w:val="en-US"/>
              </w:rPr>
            </w:pPr>
            <w:hyperlink r:id="rId29" w:history="1">
              <w:r w:rsidR="00553A78" w:rsidRPr="00771AD6">
                <w:rPr>
                  <w:rStyle w:val="a8"/>
                  <w:rFonts w:ascii="Times New Roman" w:hAnsi="Times New Roman" w:cs="Times New Roman"/>
                  <w:lang w:val="en-US"/>
                </w:rPr>
                <w:t>https://t.me/shkola10buynaksk</w:t>
              </w:r>
            </w:hyperlink>
            <w:r w:rsidR="00553A7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Отсутствие системы работы с детской инициативой. 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театра. ;</w:t>
            </w:r>
            <w:r w:rsidR="008054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Невключенность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театральной деятельности в образовательную программу.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тсутствие школьного театра как формы реализации дополнительных </w:t>
            </w:r>
            <w:r w:rsidRPr="007C33DA">
              <w:rPr>
                <w:rFonts w:ascii="Times New Roman" w:hAnsi="Times New Roman" w:cs="Times New Roman"/>
              </w:rPr>
              <w:lastRenderedPageBreak/>
              <w:t>общеобразовательных программ.;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сетевой формы реализации программы школьного театра.;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помещения для функционирования школьного театра.;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оборудования для функционирования школьного театра</w:t>
            </w:r>
            <w:proofErr w:type="gramStart"/>
            <w:r w:rsidRPr="007C33DA">
              <w:rPr>
                <w:rFonts w:ascii="Times New Roman" w:hAnsi="Times New Roman" w:cs="Times New Roman"/>
              </w:rPr>
              <w:t>.;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>Отсутствие педагогов, ведущих театральные кружки и студии.</w:t>
            </w:r>
          </w:p>
        </w:tc>
        <w:tc>
          <w:tcPr>
            <w:tcW w:w="4536" w:type="dxa"/>
          </w:tcPr>
          <w:p w:rsidR="00D43CA5" w:rsidRPr="007F20C6" w:rsidRDefault="00805469" w:rsidP="0080546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05469">
              <w:rPr>
                <w:rFonts w:ascii="Times New Roman" w:hAnsi="Times New Roman" w:cs="Times New Roman"/>
              </w:rPr>
              <w:lastRenderedPageBreak/>
              <w:t>Приказ о создании школьного театра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r w:rsidR="007F20C6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</w:p>
          <w:p w:rsidR="007F20C6" w:rsidRDefault="007F20C6" w:rsidP="007F20C6">
            <w:pPr>
              <w:rPr>
                <w:rFonts w:ascii="Times New Roman" w:hAnsi="Times New Roman" w:cs="Times New Roman"/>
              </w:rPr>
            </w:pPr>
          </w:p>
          <w:p w:rsidR="007F20C6" w:rsidRDefault="007F20C6" w:rsidP="007F20C6">
            <w:pPr>
              <w:rPr>
                <w:rFonts w:ascii="Times New Roman" w:hAnsi="Times New Roman" w:cs="Times New Roman"/>
              </w:rPr>
            </w:pPr>
          </w:p>
          <w:p w:rsidR="007F20C6" w:rsidRDefault="00550E9C" w:rsidP="007F20C6">
            <w:pPr>
              <w:rPr>
                <w:rFonts w:ascii="Times New Roman" w:hAnsi="Times New Roman" w:cs="Times New Roman"/>
              </w:rPr>
            </w:pPr>
            <w:r w:rsidRPr="002D69D5">
              <w:rPr>
                <w:rFonts w:ascii="Times New Roman" w:hAnsi="Times New Roman" w:cs="Times New Roman"/>
              </w:rPr>
              <w:object w:dxaOrig="1541" w:dyaOrig="997">
                <v:shape id="_x0000_i1034" type="#_x0000_t75" style="width:92.7pt;height:59.75pt" o:ole="">
                  <v:imagedata r:id="rId30" o:title=""/>
                </v:shape>
                <o:OLEObject Type="Embed" ProgID="Package" ShapeID="_x0000_i1034" DrawAspect="Icon" ObjectID="_1769428112" r:id="rId31"/>
              </w:object>
            </w:r>
            <w:r w:rsidR="007F20C6">
              <w:rPr>
                <w:rFonts w:ascii="Times New Roman" w:hAnsi="Times New Roman" w:cs="Times New Roman"/>
              </w:rPr>
              <w:t xml:space="preserve"> </w:t>
            </w:r>
          </w:p>
          <w:p w:rsidR="007F20C6" w:rsidRPr="0027787B" w:rsidRDefault="00B377B8" w:rsidP="007F20C6">
            <w:pPr>
              <w:rPr>
                <w:rFonts w:ascii="Times New Roman" w:hAnsi="Times New Roman" w:cs="Times New Roman"/>
              </w:rPr>
            </w:pPr>
            <w:hyperlink r:id="rId32" w:history="1">
              <w:r w:rsidR="0027787B" w:rsidRPr="00771AD6">
                <w:rPr>
                  <w:rStyle w:val="a8"/>
                  <w:rFonts w:ascii="Times New Roman" w:hAnsi="Times New Roman" w:cs="Times New Roman"/>
                </w:rPr>
                <w:t>https://s10byn.siteobr.ru/partitions/74899</w:t>
              </w:r>
            </w:hyperlink>
            <w:r w:rsidR="0027787B" w:rsidRPr="0027787B">
              <w:rPr>
                <w:rFonts w:ascii="Times New Roman" w:hAnsi="Times New Roman" w:cs="Times New Roman"/>
              </w:rPr>
              <w:t xml:space="preserve"> </w:t>
            </w:r>
          </w:p>
          <w:p w:rsidR="00805469" w:rsidRPr="008D7734" w:rsidRDefault="00805469" w:rsidP="008D7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о школьном театре</w:t>
            </w:r>
            <w:r w:rsidR="008D7734">
              <w:rPr>
                <w:rFonts w:ascii="Times New Roman" w:hAnsi="Times New Roman" w:cs="Times New Roman"/>
              </w:rPr>
              <w:t xml:space="preserve"> </w:t>
            </w:r>
            <w:r w:rsidR="008D7734" w:rsidRPr="00D21FF9">
              <w:rPr>
                <w:rFonts w:ascii="Times New Roman" w:hAnsi="Times New Roman" w:cs="Times New Roman"/>
                <w:b/>
                <w:color w:val="FF0000"/>
              </w:rPr>
              <w:t>(ссылка)</w:t>
            </w:r>
            <w:r w:rsidR="00B73165">
              <w:rPr>
                <w:rFonts w:ascii="Times New Roman" w:hAnsi="Times New Roman" w:cs="Times New Roman"/>
                <w:b/>
                <w:color w:val="FF0000"/>
              </w:rPr>
              <w:t xml:space="preserve">  </w:t>
            </w:r>
            <w:hyperlink r:id="rId33" w:history="1">
              <w:r w:rsidR="00B73165" w:rsidRPr="004064AE">
                <w:rPr>
                  <w:rStyle w:val="a8"/>
                  <w:rFonts w:ascii="Times New Roman" w:hAnsi="Times New Roman" w:cs="Times New Roman"/>
                  <w:b/>
                </w:rPr>
                <w:t>https://s10byn.siteobr.ru/partitions/74</w:t>
              </w:r>
              <w:r w:rsidR="00B73165" w:rsidRPr="004064AE">
                <w:rPr>
                  <w:rStyle w:val="a8"/>
                  <w:rFonts w:ascii="Times New Roman" w:hAnsi="Times New Roman" w:cs="Times New Roman"/>
                  <w:b/>
                </w:rPr>
                <w:lastRenderedPageBreak/>
                <w:t>314</w:t>
              </w:r>
            </w:hyperlink>
            <w:r w:rsidR="00B73165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</w:p>
          <w:p w:rsidR="008D7734" w:rsidRDefault="00805469" w:rsidP="008D7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 мероприятий в 2023-2024 </w:t>
            </w:r>
            <w:proofErr w:type="spellStart"/>
            <w:r>
              <w:rPr>
                <w:rFonts w:ascii="Times New Roman" w:hAnsi="Times New Roman" w:cs="Times New Roman"/>
              </w:rPr>
              <w:t>уч.году</w:t>
            </w:r>
            <w:proofErr w:type="spellEnd"/>
            <w:r w:rsidR="008D7734">
              <w:rPr>
                <w:rFonts w:ascii="Times New Roman" w:hAnsi="Times New Roman" w:cs="Times New Roman"/>
              </w:rPr>
              <w:t xml:space="preserve"> </w:t>
            </w:r>
          </w:p>
          <w:p w:rsidR="00805469" w:rsidRDefault="00805469" w:rsidP="008D7734">
            <w:pPr>
              <w:pStyle w:val="a4"/>
              <w:rPr>
                <w:rFonts w:ascii="Times New Roman" w:hAnsi="Times New Roman" w:cs="Times New Roman"/>
              </w:rPr>
            </w:pPr>
          </w:p>
          <w:p w:rsidR="00805469" w:rsidRPr="00805469" w:rsidRDefault="00B377B8" w:rsidP="008D7734">
            <w:pPr>
              <w:pStyle w:val="a4"/>
              <w:rPr>
                <w:rFonts w:ascii="Times New Roman" w:hAnsi="Times New Roman" w:cs="Times New Roman"/>
              </w:rPr>
            </w:pPr>
            <w:hyperlink r:id="rId34" w:history="1">
              <w:r w:rsidR="0027787B" w:rsidRPr="004064AE">
                <w:rPr>
                  <w:rStyle w:val="a8"/>
                  <w:rFonts w:ascii="Times New Roman" w:hAnsi="Times New Roman" w:cs="Times New Roman"/>
                  <w:b/>
                </w:rPr>
                <w:t>https://s10byn.siteobr.ru/partitions/74314</w:t>
              </w:r>
            </w:hyperlink>
          </w:p>
        </w:tc>
      </w:tr>
      <w:tr w:rsidR="00D43CA5" w:rsidRPr="00D056B2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Непонимание смены целевых ориентиров в федеральной и региональной образовательной политике.;</w:t>
            </w:r>
            <w:r w:rsidR="00D82C14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Низкий уровень организационно-управленческих компетенций административной команды.;</w:t>
            </w:r>
            <w:r w:rsidR="0031427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музея.;</w:t>
            </w:r>
            <w:r w:rsidR="0031427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педагогов, работающих в Школьном музее.;</w:t>
            </w:r>
            <w:r w:rsidR="003142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Невключенность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музейной деятельности в образовательную программу.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>тсутствие школьного музея как формы реализации дополнительных общеобразовательных программ.;</w:t>
            </w:r>
            <w:r w:rsidR="0031427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Действующий Школьный музей не сертифицирован.;</w:t>
            </w:r>
            <w:r w:rsidR="00CE360A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>тсутствие помещения для функционирования Школьного музея.</w:t>
            </w:r>
          </w:p>
        </w:tc>
        <w:tc>
          <w:tcPr>
            <w:tcW w:w="4536" w:type="dxa"/>
          </w:tcPr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Школьный</w:t>
            </w:r>
            <w:r w:rsidR="0031427D">
              <w:rPr>
                <w:rFonts w:ascii="Times New Roman" w:hAnsi="Times New Roman" w:cs="Times New Roman"/>
              </w:rPr>
              <w:t xml:space="preserve"> историко-этнографический </w:t>
            </w:r>
            <w:r w:rsidRPr="008D7734">
              <w:rPr>
                <w:rFonts w:ascii="Times New Roman" w:hAnsi="Times New Roman" w:cs="Times New Roman"/>
              </w:rPr>
              <w:t xml:space="preserve"> музей занимается поиском, хранением, изучением и систематизацией подлинных документов об истории школы, истории родного края, различных предметов и документов о деятельности педагогов, выпускников школы.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1.</w:t>
            </w:r>
            <w:r w:rsidRPr="008D7734">
              <w:rPr>
                <w:rFonts w:ascii="Times New Roman" w:hAnsi="Times New Roman" w:cs="Times New Roman"/>
              </w:rPr>
              <w:tab/>
              <w:t>Наличие фонда подлинных материалов, представляющих собой первоисточники сведений об истории и культуре родного края.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2.</w:t>
            </w:r>
            <w:r w:rsidRPr="008D7734">
              <w:rPr>
                <w:rFonts w:ascii="Times New Roman" w:hAnsi="Times New Roman" w:cs="Times New Roman"/>
              </w:rPr>
              <w:tab/>
              <w:t>Наличие экспозиции.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3.</w:t>
            </w:r>
            <w:r w:rsidRPr="008D7734">
              <w:rPr>
                <w:rFonts w:ascii="Times New Roman" w:hAnsi="Times New Roman" w:cs="Times New Roman"/>
              </w:rPr>
              <w:tab/>
              <w:t>Необходимое помещение, обеспечивающее хранение и показ собранных коллекций.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4.</w:t>
            </w:r>
            <w:r w:rsidRPr="008D7734">
              <w:rPr>
                <w:rFonts w:ascii="Times New Roman" w:hAnsi="Times New Roman" w:cs="Times New Roman"/>
              </w:rPr>
              <w:tab/>
              <w:t>Постоянный актив учащихся, которые ведут поисковую и исследовательскую работу под руководством педагога.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5.</w:t>
            </w:r>
            <w:r w:rsidRPr="008D7734">
              <w:rPr>
                <w:rFonts w:ascii="Times New Roman" w:hAnsi="Times New Roman" w:cs="Times New Roman"/>
              </w:rPr>
              <w:tab/>
              <w:t>Элементы социального партнёрства.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6.</w:t>
            </w:r>
            <w:r w:rsidRPr="008D7734">
              <w:rPr>
                <w:rFonts w:ascii="Times New Roman" w:hAnsi="Times New Roman" w:cs="Times New Roman"/>
              </w:rPr>
              <w:tab/>
              <w:t>Систематическая связь с уроками и учебно-воспитательным процессом.</w:t>
            </w:r>
          </w:p>
          <w:p w:rsidR="008D7734" w:rsidRPr="008D7734" w:rsidRDefault="008D7734" w:rsidP="008D7734">
            <w:pPr>
              <w:rPr>
                <w:rFonts w:ascii="Times New Roman" w:hAnsi="Times New Roman" w:cs="Times New Roman"/>
              </w:rPr>
            </w:pPr>
            <w:r w:rsidRPr="008D7734">
              <w:rPr>
                <w:rFonts w:ascii="Times New Roman" w:hAnsi="Times New Roman" w:cs="Times New Roman"/>
              </w:rPr>
              <w:t>7.</w:t>
            </w:r>
            <w:r w:rsidRPr="008D7734">
              <w:rPr>
                <w:rFonts w:ascii="Times New Roman" w:hAnsi="Times New Roman" w:cs="Times New Roman"/>
              </w:rPr>
              <w:tab/>
              <w:t>Проведение научного и учебно-исследовательского поиска.</w:t>
            </w:r>
          </w:p>
          <w:p w:rsidR="00553A78" w:rsidRDefault="008D7734" w:rsidP="008D7734">
            <w:pPr>
              <w:rPr>
                <w:rFonts w:ascii="Times New Roman" w:hAnsi="Times New Roman" w:cs="Times New Roman"/>
                <w:lang w:val="en-US"/>
              </w:rPr>
            </w:pPr>
            <w:r w:rsidRPr="008D7734">
              <w:rPr>
                <w:rFonts w:ascii="Times New Roman" w:hAnsi="Times New Roman" w:cs="Times New Roman"/>
              </w:rPr>
              <w:t>8.</w:t>
            </w:r>
            <w:r w:rsidRPr="008D7734">
              <w:rPr>
                <w:rFonts w:ascii="Times New Roman" w:hAnsi="Times New Roman" w:cs="Times New Roman"/>
              </w:rPr>
              <w:tab/>
              <w:t>Организация выставок и мероприятий</w:t>
            </w:r>
            <w:r w:rsidR="0031427D">
              <w:rPr>
                <w:rFonts w:ascii="Times New Roman" w:hAnsi="Times New Roman" w:cs="Times New Roman"/>
              </w:rPr>
              <w:t>.</w:t>
            </w:r>
          </w:p>
          <w:p w:rsidR="00D43CA5" w:rsidRPr="00553A78" w:rsidRDefault="0031427D" w:rsidP="008D7734">
            <w:pPr>
              <w:rPr>
                <w:rFonts w:ascii="Times New Roman" w:hAnsi="Times New Roman" w:cs="Times New Roman"/>
                <w:lang w:val="en-US"/>
              </w:rPr>
            </w:pPr>
            <w:r w:rsidRPr="00553A78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35" w:history="1">
              <w:r w:rsidR="00553A78" w:rsidRPr="00771AD6">
                <w:rPr>
                  <w:rStyle w:val="a8"/>
                  <w:rFonts w:ascii="Times New Roman" w:hAnsi="Times New Roman" w:cs="Times New Roman"/>
                  <w:lang w:val="en-US"/>
                </w:rPr>
                <w:t>https://s10byn.siteobr.ru/partitions/74899</w:t>
              </w:r>
            </w:hyperlink>
            <w:r w:rsidR="00553A7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31427D" w:rsidRDefault="00D43CA5">
            <w:pPr>
              <w:rPr>
                <w:rFonts w:ascii="Times New Roman" w:hAnsi="Times New Roman" w:cs="Times New Roman"/>
              </w:rPr>
            </w:pPr>
            <w:r w:rsidRPr="003142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непозволяющий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реализовать палитру творческих объединений.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тсутствие системы работы с детской инициативой. ;Недостаточный уровень профессиональных компетенций управленческой команды в выполнении трудовых функций по созданию единого </w:t>
            </w:r>
            <w:r w:rsidRPr="007C33DA">
              <w:rPr>
                <w:rFonts w:ascii="Times New Roman" w:hAnsi="Times New Roman" w:cs="Times New Roman"/>
              </w:rPr>
              <w:lastRenderedPageBreak/>
              <w:t>образовательного пространства, включая создание и функционирование школьного хора.;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педагогов, работающих в школьном хоре.;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рабочих программ курсов внеурочной деятельности хоровой тематики.;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школьного хора как формы реализации дополнительных общеобразовательных программ.;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4536" w:type="dxa"/>
          </w:tcPr>
          <w:p w:rsidR="00D43CA5" w:rsidRPr="007C33DA" w:rsidRDefault="00F37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Отсутствие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11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Функционирование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школьного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медиацентра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(телевидение, газета, журнал и др.)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Низкий уровень компетенций педагогических работников, не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позволяющий реализовать </w:t>
            </w:r>
            <w:r w:rsidR="0070560B">
              <w:rPr>
                <w:rFonts w:ascii="Times New Roman" w:hAnsi="Times New Roman" w:cs="Times New Roman"/>
              </w:rPr>
              <w:t>палитру творческих объединений.</w:t>
            </w:r>
            <w:r w:rsidRPr="007C33DA">
              <w:rPr>
                <w:rFonts w:ascii="Times New Roman" w:hAnsi="Times New Roman" w:cs="Times New Roman"/>
              </w:rPr>
              <w:t>;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медиа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центра.;</w:t>
            </w:r>
            <w:r w:rsidR="0070560B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 xml:space="preserve">Внутриучрежденческая закрытость школьных объединений.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;О</w:t>
            </w:r>
            <w:proofErr w:type="gramEnd"/>
            <w:r w:rsidRPr="007C33DA">
              <w:rPr>
                <w:rFonts w:ascii="Times New Roman" w:hAnsi="Times New Roman" w:cs="Times New Roman"/>
              </w:rPr>
              <w:t>тсутствие школьного медиацентра.</w:t>
            </w:r>
          </w:p>
        </w:tc>
        <w:tc>
          <w:tcPr>
            <w:tcW w:w="4536" w:type="dxa"/>
          </w:tcPr>
          <w:p w:rsidR="00D43CA5" w:rsidRPr="00553A78" w:rsidRDefault="00D26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Функционирует</w:t>
            </w:r>
            <w:r w:rsidR="004E4DB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школьная газета «</w:t>
            </w:r>
            <w:r w:rsidR="004E4DB3">
              <w:rPr>
                <w:rFonts w:ascii="Times New Roman" w:hAnsi="Times New Roman" w:cs="Times New Roman"/>
              </w:rPr>
              <w:t>Школьный вестник».</w:t>
            </w:r>
            <w:r w:rsidR="00553A78" w:rsidRPr="00553A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70560B" w:rsidRDefault="00D43CA5">
            <w:pPr>
              <w:rPr>
                <w:rFonts w:ascii="Times New Roman" w:hAnsi="Times New Roman" w:cs="Times New Roman"/>
              </w:rPr>
            </w:pPr>
            <w:r w:rsidRPr="007056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От 10% до 29% обучающихся 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proofErr w:type="gramStart"/>
            <w:r w:rsidRPr="007C33DA">
              <w:rPr>
                <w:rFonts w:ascii="Times New Roman" w:hAnsi="Times New Roman" w:cs="Times New Roman"/>
              </w:rPr>
              <w:t>Отсутствие системы работы с детской инициативой. 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 все обучающиеся и их родители ознакомлены с деятельностью школьных творческих объединений.;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При разработке дополнительных общеобразовательных программ не учитываются интересы и потребности обучающихся.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Не осуществляется учет индивидуальных возможностей и потребностей обучающихся</w:t>
            </w:r>
            <w:proofErr w:type="gramStart"/>
            <w:r w:rsidRPr="007C33DA">
              <w:rPr>
                <w:rFonts w:ascii="Times New Roman" w:hAnsi="Times New Roman" w:cs="Times New Roman"/>
              </w:rPr>
              <w:t>.;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4536" w:type="dxa"/>
          </w:tcPr>
          <w:p w:rsidR="00D43CA5" w:rsidRDefault="00D43CA5">
            <w:pPr>
              <w:rPr>
                <w:rFonts w:ascii="Times New Roman" w:hAnsi="Times New Roman" w:cs="Times New Roman"/>
              </w:rPr>
            </w:pPr>
          </w:p>
          <w:p w:rsidR="00D26DF5" w:rsidRPr="007C33DA" w:rsidRDefault="000425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20% до 38% обучающихся</w:t>
            </w:r>
          </w:p>
        </w:tc>
      </w:tr>
      <w:tr w:rsidR="00D43CA5" w:rsidRPr="007C33DA" w:rsidTr="00D056B2">
        <w:trPr>
          <w:trHeight w:val="300"/>
        </w:trPr>
        <w:tc>
          <w:tcPr>
            <w:tcW w:w="546" w:type="dxa"/>
            <w:noWrap/>
            <w:hideMark/>
          </w:tcPr>
          <w:p w:rsidR="00D43CA5" w:rsidRPr="00D43CA5" w:rsidRDefault="00D43CA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2787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Количество мероприятий </w:t>
            </w:r>
            <w:r w:rsidRPr="007C33DA">
              <w:rPr>
                <w:rFonts w:ascii="Times New Roman" w:hAnsi="Times New Roman" w:cs="Times New Roman"/>
              </w:rPr>
              <w:lastRenderedPageBreak/>
              <w:t>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313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 xml:space="preserve">Более 2 в год (для </w:t>
            </w:r>
            <w:r w:rsidRPr="007C33DA">
              <w:rPr>
                <w:rFonts w:ascii="Times New Roman" w:hAnsi="Times New Roman" w:cs="Times New Roman"/>
              </w:rPr>
              <w:lastRenderedPageBreak/>
              <w:t>каждого школьного творческого объединения)</w:t>
            </w:r>
          </w:p>
        </w:tc>
        <w:tc>
          <w:tcPr>
            <w:tcW w:w="1191" w:type="dxa"/>
            <w:noWrap/>
            <w:hideMark/>
          </w:tcPr>
          <w:p w:rsidR="00D43CA5" w:rsidRPr="007C33DA" w:rsidRDefault="00D43CA5" w:rsidP="007C33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16" w:type="dxa"/>
            <w:noWrap/>
            <w:hideMark/>
          </w:tcPr>
          <w:p w:rsidR="00D43CA5" w:rsidRPr="007C33DA" w:rsidRDefault="00D43CA5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Мероприятия школьных творческих </w:t>
            </w:r>
            <w:r w:rsidRPr="007C33DA">
              <w:rPr>
                <w:rFonts w:ascii="Times New Roman" w:hAnsi="Times New Roman" w:cs="Times New Roman"/>
              </w:rPr>
              <w:lastRenderedPageBreak/>
              <w:t>объединений не учтены в календарном плане воспитательной работы</w:t>
            </w:r>
            <w:proofErr w:type="gramStart"/>
            <w:r w:rsidRPr="007C33DA">
              <w:rPr>
                <w:rFonts w:ascii="Times New Roman" w:hAnsi="Times New Roman" w:cs="Times New Roman"/>
              </w:rPr>
              <w:t>. 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объединения);</w:t>
            </w:r>
            <w:r w:rsidR="0075593D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Запланировано недостаточное количество мероприятий в программах отдельных школьных творческих объединениях</w:t>
            </w:r>
            <w:proofErr w:type="gramStart"/>
            <w:r w:rsidRPr="007C33DA">
              <w:rPr>
                <w:rFonts w:ascii="Times New Roman" w:hAnsi="Times New Roman" w:cs="Times New Roman"/>
              </w:rPr>
              <w:t>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>Отсутствуют планы мероприятий отдельных школьных творческих объединений.;</w:t>
            </w:r>
            <w:r w:rsidR="00A64B87">
              <w:rPr>
                <w:rFonts w:ascii="Times New Roman" w:hAnsi="Times New Roman" w:cs="Times New Roman"/>
              </w:rPr>
              <w:t xml:space="preserve"> </w:t>
            </w:r>
            <w:r w:rsidRPr="007C33DA">
              <w:rPr>
                <w:rFonts w:ascii="Times New Roman" w:hAnsi="Times New Roman" w:cs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4536" w:type="dxa"/>
          </w:tcPr>
          <w:p w:rsidR="00D43CA5" w:rsidRDefault="00634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Работа ведется по программе «Пушкинская </w:t>
            </w:r>
            <w:r>
              <w:rPr>
                <w:rFonts w:ascii="Times New Roman" w:hAnsi="Times New Roman" w:cs="Times New Roman"/>
              </w:rPr>
              <w:lastRenderedPageBreak/>
              <w:t>карта»</w:t>
            </w:r>
          </w:p>
          <w:p w:rsidR="0063480C" w:rsidRDefault="00634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Проводятся все мероприятия и концерты традиционного направления.</w:t>
            </w:r>
          </w:p>
          <w:p w:rsidR="0063480C" w:rsidRDefault="00634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показательные спектакли ставит, кружок «Театр в школе»</w:t>
            </w:r>
            <w:r>
              <w:rPr>
                <w:rFonts w:ascii="Times New Roman" w:hAnsi="Times New Roman" w:cs="Times New Roman"/>
              </w:rPr>
              <w:br/>
              <w:t>вся работа ведется, по плану.</w:t>
            </w:r>
          </w:p>
          <w:p w:rsidR="00C92B67" w:rsidRDefault="00C92B67">
            <w:pPr>
              <w:rPr>
                <w:rFonts w:ascii="Times New Roman" w:hAnsi="Times New Roman" w:cs="Times New Roman"/>
              </w:rPr>
            </w:pPr>
          </w:p>
          <w:p w:rsidR="00C92B67" w:rsidRDefault="00C92B67" w:rsidP="005C7362">
            <w:pPr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92B67">
              <w:rPr>
                <w:rFonts w:ascii="Times New Roman" w:hAnsi="Times New Roman" w:cs="Times New Roman"/>
                <w:b/>
                <w:color w:val="C00000"/>
              </w:rPr>
              <w:t xml:space="preserve">Ссылка 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 телеграмм </w:t>
            </w:r>
            <w:r w:rsidRPr="00C92B67">
              <w:rPr>
                <w:rFonts w:ascii="Times New Roman" w:hAnsi="Times New Roman" w:cs="Times New Roman"/>
                <w:b/>
                <w:color w:val="C00000"/>
              </w:rPr>
              <w:t>канал</w:t>
            </w:r>
            <w:r w:rsidR="005C7362">
              <w:rPr>
                <w:rFonts w:ascii="Times New Roman" w:hAnsi="Times New Roman" w:cs="Times New Roman"/>
                <w:b/>
                <w:color w:val="C00000"/>
              </w:rPr>
              <w:t>а</w:t>
            </w:r>
          </w:p>
          <w:p w:rsidR="00B73165" w:rsidRPr="00C92B67" w:rsidRDefault="00B377B8" w:rsidP="005C7362">
            <w:pPr>
              <w:rPr>
                <w:rFonts w:ascii="Times New Roman" w:hAnsi="Times New Roman" w:cs="Times New Roman"/>
                <w:b/>
                <w:color w:val="C00000"/>
              </w:rPr>
            </w:pPr>
            <w:hyperlink r:id="rId36" w:history="1">
              <w:r w:rsidR="007F20C6" w:rsidRPr="00B23DCA">
                <w:rPr>
                  <w:rStyle w:val="a8"/>
                  <w:rFonts w:ascii="Times New Roman" w:hAnsi="Times New Roman" w:cs="Times New Roman"/>
                  <w:b/>
                </w:rPr>
                <w:t>https://t.me/shkola10buynaksk</w:t>
              </w:r>
            </w:hyperlink>
            <w:r w:rsidR="007F20C6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</w:tc>
      </w:tr>
    </w:tbl>
    <w:p w:rsidR="006E0582" w:rsidRPr="007C33DA" w:rsidRDefault="00B377B8">
      <w:pPr>
        <w:rPr>
          <w:rFonts w:ascii="Times New Roman" w:hAnsi="Times New Roman" w:cs="Times New Roman"/>
        </w:rPr>
      </w:pPr>
      <w:r>
        <w:lastRenderedPageBreak/>
        <w:pict>
          <v:shape id="_x0000_i1028" type="#_x0000_t75" alt="" style="width:23.75pt;height:23.75pt"/>
        </w:pict>
      </w:r>
      <w:r>
        <w:pict>
          <v:shape id="_x0000_i1029" type="#_x0000_t75" alt="" style="width:23.75pt;height:23.75pt"/>
        </w:pict>
      </w:r>
    </w:p>
    <w:sectPr w:rsidR="006E0582" w:rsidRPr="007C33DA" w:rsidSect="005D79C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75B"/>
    <w:multiLevelType w:val="hybridMultilevel"/>
    <w:tmpl w:val="6F129ABA"/>
    <w:lvl w:ilvl="0" w:tplc="7D3CD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581B1C"/>
    <w:multiLevelType w:val="hybridMultilevel"/>
    <w:tmpl w:val="3006D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0564F"/>
    <w:multiLevelType w:val="hybridMultilevel"/>
    <w:tmpl w:val="4AA4E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92EB0"/>
    <w:multiLevelType w:val="hybridMultilevel"/>
    <w:tmpl w:val="0EA4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377F"/>
    <w:rsid w:val="0004259B"/>
    <w:rsid w:val="00080B0B"/>
    <w:rsid w:val="002233FE"/>
    <w:rsid w:val="00230363"/>
    <w:rsid w:val="0027787B"/>
    <w:rsid w:val="002D69D5"/>
    <w:rsid w:val="0031427D"/>
    <w:rsid w:val="004409D6"/>
    <w:rsid w:val="00450DFC"/>
    <w:rsid w:val="004E4DB3"/>
    <w:rsid w:val="004F49D1"/>
    <w:rsid w:val="00550E9C"/>
    <w:rsid w:val="00553A78"/>
    <w:rsid w:val="005C7362"/>
    <w:rsid w:val="005D79C6"/>
    <w:rsid w:val="006101CB"/>
    <w:rsid w:val="0063480C"/>
    <w:rsid w:val="00656B0B"/>
    <w:rsid w:val="006D7E91"/>
    <w:rsid w:val="006E0582"/>
    <w:rsid w:val="006F3334"/>
    <w:rsid w:val="0070560B"/>
    <w:rsid w:val="0075593D"/>
    <w:rsid w:val="007B13B1"/>
    <w:rsid w:val="007C33DA"/>
    <w:rsid w:val="007F20C6"/>
    <w:rsid w:val="00805469"/>
    <w:rsid w:val="008158F3"/>
    <w:rsid w:val="00843956"/>
    <w:rsid w:val="008727BF"/>
    <w:rsid w:val="008D7734"/>
    <w:rsid w:val="008E7BAF"/>
    <w:rsid w:val="00997939"/>
    <w:rsid w:val="009C0352"/>
    <w:rsid w:val="00A64B87"/>
    <w:rsid w:val="00B377B8"/>
    <w:rsid w:val="00B72914"/>
    <w:rsid w:val="00B73165"/>
    <w:rsid w:val="00C92B67"/>
    <w:rsid w:val="00CB30EE"/>
    <w:rsid w:val="00CC2770"/>
    <w:rsid w:val="00CE360A"/>
    <w:rsid w:val="00D056B2"/>
    <w:rsid w:val="00D152EE"/>
    <w:rsid w:val="00D21FF9"/>
    <w:rsid w:val="00D26DF5"/>
    <w:rsid w:val="00D43CA5"/>
    <w:rsid w:val="00D82C14"/>
    <w:rsid w:val="00E6441D"/>
    <w:rsid w:val="00E9537F"/>
    <w:rsid w:val="00F37C27"/>
    <w:rsid w:val="00FE3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54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B0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8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7316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23059610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yperlink" Target="https://s10byn.siteobr.ru/partitions/74314" TargetMode="External"/><Relationship Id="rId7" Type="http://schemas.openxmlformats.org/officeDocument/2006/relationships/hyperlink" Target="https://s10byn.siteobr.ru/partitions/74314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0.emf"/><Relationship Id="rId33" Type="http://schemas.openxmlformats.org/officeDocument/2006/relationships/hyperlink" Target="https://s10byn.siteobr.ru/partitions/74314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s://t.me/shkola10buynaks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&#1088;05.&#1085;&#1072;&#1074;&#1080;&#1075;&#1072;&#1090;&#1086;&#1088;.&#1076;&#1077;&#1090;&#1080;" TargetMode="External"/><Relationship Id="rId11" Type="http://schemas.openxmlformats.org/officeDocument/2006/relationships/image" Target="media/image1.emf"/><Relationship Id="rId24" Type="http://schemas.openxmlformats.org/officeDocument/2006/relationships/oleObject" Target="embeddings/oleObject4.bin"/><Relationship Id="rId32" Type="http://schemas.openxmlformats.org/officeDocument/2006/relationships/hyperlink" Target="https://s10byn.siteobr.ru/partitions/74899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&#1088;05.&#1085;&#1072;&#1074;&#1080;&#1075;&#1072;&#1090;&#1086;&#1088;.&#1076;&#1077;&#1090;&#1080;" TargetMode="External"/><Relationship Id="rId15" Type="http://schemas.openxmlformats.org/officeDocument/2006/relationships/hyperlink" Target="https://rco-rd.gosuslugi.ru/netcat_files/userfiles/ITOG_OBSchIY.pdf" TargetMode="External"/><Relationship Id="rId23" Type="http://schemas.openxmlformats.org/officeDocument/2006/relationships/image" Target="media/image9.emf"/><Relationship Id="rId28" Type="http://schemas.openxmlformats.org/officeDocument/2006/relationships/hyperlink" Target="https://vk.com/club223059610" TargetMode="External"/><Relationship Id="rId36" Type="http://schemas.openxmlformats.org/officeDocument/2006/relationships/hyperlink" Target="https://t.me/shkola10buynaksk" TargetMode="External"/><Relationship Id="rId10" Type="http://schemas.openxmlformats.org/officeDocument/2006/relationships/hyperlink" Target="https://rco-rd.gosuslugi.ru/netcat_files/userfiles/ITOG_OBSchIY.pdf" TargetMode="External"/><Relationship Id="rId19" Type="http://schemas.openxmlformats.org/officeDocument/2006/relationships/image" Target="media/image6.jpe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s://ok.ru/group/70000004268123" TargetMode="Externa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hyperlink" Target="https://ok.ru/group/70000004268123" TargetMode="External"/><Relationship Id="rId30" Type="http://schemas.openxmlformats.org/officeDocument/2006/relationships/image" Target="media/image11.emf"/><Relationship Id="rId35" Type="http://schemas.openxmlformats.org/officeDocument/2006/relationships/hyperlink" Target="https://s10byn.siteobr.ru/partitions/748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2680</Words>
  <Characters>15280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Said</cp:lastModifiedBy>
  <cp:revision>2</cp:revision>
  <cp:lastPrinted>2024-02-12T13:34:00Z</cp:lastPrinted>
  <dcterms:created xsi:type="dcterms:W3CDTF">2024-02-14T12:00:00Z</dcterms:created>
  <dcterms:modified xsi:type="dcterms:W3CDTF">2024-02-14T12:00:00Z</dcterms:modified>
</cp:coreProperties>
</file>